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B7" w:rsidRPr="00ED1A8E" w:rsidRDefault="00843480" w:rsidP="00E0079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D1A8E">
        <w:rPr>
          <w:sz w:val="26"/>
          <w:szCs w:val="26"/>
        </w:rPr>
        <w:t>SỞ GIÁO DỤC&amp; ĐÀO TẠO</w:t>
      </w:r>
      <w:r w:rsidRPr="00ED1A8E">
        <w:rPr>
          <w:sz w:val="26"/>
          <w:szCs w:val="26"/>
        </w:rPr>
        <w:tab/>
      </w:r>
      <w:r w:rsidR="004A52AA">
        <w:rPr>
          <w:sz w:val="26"/>
          <w:szCs w:val="26"/>
        </w:rPr>
        <w:t xml:space="preserve">     </w:t>
      </w:r>
      <w:r w:rsidR="00EF15B7" w:rsidRPr="00ED1A8E">
        <w:rPr>
          <w:b/>
          <w:sz w:val="26"/>
          <w:szCs w:val="26"/>
        </w:rPr>
        <w:t>CỘNG HÒA XÃ HỘI CHỦ NGHĨA VIỆT NAM</w:t>
      </w:r>
    </w:p>
    <w:p w:rsidR="00EF15B7" w:rsidRPr="00ED1A8E" w:rsidRDefault="004E271F" w:rsidP="00E00799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ED1A8E">
        <w:rPr>
          <w:sz w:val="26"/>
          <w:szCs w:val="26"/>
        </w:rPr>
        <w:t xml:space="preserve"> </w:t>
      </w:r>
      <w:r w:rsidR="00EF15B7" w:rsidRPr="00ED1A8E">
        <w:rPr>
          <w:sz w:val="26"/>
          <w:szCs w:val="26"/>
        </w:rPr>
        <w:t>THÀNH PHỐ HỒ CHÍ MINH</w:t>
      </w:r>
      <w:r w:rsidR="00EF15B7" w:rsidRPr="00ED1A8E">
        <w:rPr>
          <w:sz w:val="26"/>
          <w:szCs w:val="26"/>
        </w:rPr>
        <w:tab/>
      </w:r>
      <w:r w:rsidR="00EF15B7" w:rsidRPr="00ED1A8E">
        <w:rPr>
          <w:sz w:val="26"/>
          <w:szCs w:val="26"/>
        </w:rPr>
        <w:tab/>
      </w:r>
      <w:r w:rsidR="00843480" w:rsidRPr="00ED1A8E">
        <w:rPr>
          <w:sz w:val="26"/>
          <w:szCs w:val="26"/>
        </w:rPr>
        <w:t xml:space="preserve">     </w:t>
      </w:r>
      <w:r w:rsidR="00854C66">
        <w:rPr>
          <w:sz w:val="26"/>
          <w:szCs w:val="26"/>
        </w:rPr>
        <w:tab/>
      </w:r>
      <w:r w:rsidR="00843480" w:rsidRPr="00ED1A8E">
        <w:rPr>
          <w:sz w:val="26"/>
          <w:szCs w:val="26"/>
        </w:rPr>
        <w:t xml:space="preserve"> </w:t>
      </w:r>
      <w:r w:rsidR="00EF15B7" w:rsidRPr="00ED1A8E">
        <w:rPr>
          <w:b/>
          <w:sz w:val="26"/>
          <w:szCs w:val="26"/>
        </w:rPr>
        <w:t xml:space="preserve">Độc lập- Tự </w:t>
      </w:r>
      <w:proofErr w:type="gramStart"/>
      <w:r w:rsidR="00EF15B7" w:rsidRPr="00ED1A8E">
        <w:rPr>
          <w:b/>
          <w:sz w:val="26"/>
          <w:szCs w:val="26"/>
        </w:rPr>
        <w:t>do</w:t>
      </w:r>
      <w:proofErr w:type="gramEnd"/>
      <w:r w:rsidR="00EF15B7" w:rsidRPr="00ED1A8E">
        <w:rPr>
          <w:b/>
          <w:sz w:val="26"/>
          <w:szCs w:val="26"/>
        </w:rPr>
        <w:t xml:space="preserve"> – Hạnh phúc</w:t>
      </w:r>
    </w:p>
    <w:p w:rsidR="004A52AA" w:rsidRDefault="004A52AA" w:rsidP="00E00799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5080</wp:posOffset>
                </wp:positionV>
                <wp:extent cx="198755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3C6840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2pt,.4pt" to="414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EF15B7" w:rsidRPr="00ED1A8E">
        <w:rPr>
          <w:b/>
          <w:sz w:val="26"/>
          <w:szCs w:val="26"/>
        </w:rPr>
        <w:t>TRƯỜNG THPT AN NGHĨA</w:t>
      </w:r>
      <w:r w:rsidR="00757648" w:rsidRPr="00ED1A8E">
        <w:rPr>
          <w:b/>
          <w:sz w:val="26"/>
          <w:szCs w:val="26"/>
        </w:rPr>
        <w:tab/>
      </w:r>
      <w:r w:rsidR="00843480" w:rsidRPr="00ED1A8E">
        <w:rPr>
          <w:b/>
          <w:sz w:val="26"/>
          <w:szCs w:val="26"/>
        </w:rPr>
        <w:t xml:space="preserve">                </w:t>
      </w:r>
      <w:r w:rsidR="00854C66">
        <w:rPr>
          <w:b/>
          <w:sz w:val="26"/>
          <w:szCs w:val="26"/>
        </w:rPr>
        <w:tab/>
      </w:r>
      <w:r w:rsidR="00843480" w:rsidRPr="00ED1A8E">
        <w:rPr>
          <w:b/>
          <w:sz w:val="26"/>
          <w:szCs w:val="26"/>
        </w:rPr>
        <w:t xml:space="preserve">  </w:t>
      </w:r>
    </w:p>
    <w:p w:rsidR="004E271F" w:rsidRPr="00ED1A8E" w:rsidRDefault="004E271F" w:rsidP="00E00799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D1A8E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408AE" wp14:editId="0D2DE769">
                <wp:simplePos x="0" y="0"/>
                <wp:positionH relativeFrom="column">
                  <wp:posOffset>613410</wp:posOffset>
                </wp:positionH>
                <wp:positionV relativeFrom="paragraph">
                  <wp:posOffset>106680</wp:posOffset>
                </wp:positionV>
                <wp:extent cx="723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91BD78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8.4pt" to="105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ED1A8E">
        <w:rPr>
          <w:b/>
          <w:sz w:val="26"/>
          <w:szCs w:val="26"/>
        </w:rPr>
        <w:tab/>
      </w:r>
    </w:p>
    <w:p w:rsidR="00EF15B7" w:rsidRPr="00ED1A8E" w:rsidRDefault="004A52AA" w:rsidP="00E0079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E271F" w:rsidRPr="00ED1A8E">
        <w:rPr>
          <w:sz w:val="26"/>
          <w:szCs w:val="26"/>
        </w:rPr>
        <w:t>Số:</w:t>
      </w:r>
      <w:r w:rsidR="00B80495">
        <w:rPr>
          <w:sz w:val="26"/>
          <w:szCs w:val="26"/>
        </w:rPr>
        <w:t xml:space="preserve"> </w:t>
      </w:r>
      <w:r w:rsidR="008D3C0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4E271F" w:rsidRPr="00ED1A8E">
        <w:rPr>
          <w:sz w:val="26"/>
          <w:szCs w:val="26"/>
        </w:rPr>
        <w:t>/</w:t>
      </w:r>
      <w:r>
        <w:rPr>
          <w:sz w:val="26"/>
          <w:szCs w:val="26"/>
        </w:rPr>
        <w:t>KH-</w:t>
      </w:r>
      <w:r w:rsidR="00EF15B7" w:rsidRPr="00ED1A8E">
        <w:rPr>
          <w:sz w:val="26"/>
          <w:szCs w:val="26"/>
        </w:rPr>
        <w:t>TH</w:t>
      </w:r>
      <w:r w:rsidR="004E271F" w:rsidRPr="00ED1A8E">
        <w:rPr>
          <w:sz w:val="26"/>
          <w:szCs w:val="26"/>
        </w:rPr>
        <w:t>PT</w:t>
      </w:r>
      <w:r w:rsidR="00EF15B7" w:rsidRPr="00ED1A8E">
        <w:rPr>
          <w:sz w:val="26"/>
          <w:szCs w:val="26"/>
        </w:rPr>
        <w:t xml:space="preserve">AN  </w:t>
      </w:r>
      <w:r w:rsidR="00843480" w:rsidRPr="00ED1A8E">
        <w:rPr>
          <w:sz w:val="26"/>
          <w:szCs w:val="26"/>
        </w:rPr>
        <w:t xml:space="preserve">     </w:t>
      </w:r>
      <w:r w:rsidR="004E271F" w:rsidRPr="00ED1A8E">
        <w:rPr>
          <w:sz w:val="26"/>
          <w:szCs w:val="26"/>
        </w:rPr>
        <w:t xml:space="preserve"> </w:t>
      </w:r>
      <w:r w:rsidR="00854C66">
        <w:rPr>
          <w:sz w:val="26"/>
          <w:szCs w:val="26"/>
        </w:rPr>
        <w:tab/>
      </w:r>
      <w:r w:rsidR="00B80495">
        <w:rPr>
          <w:sz w:val="26"/>
          <w:szCs w:val="26"/>
        </w:rPr>
        <w:t xml:space="preserve"> </w:t>
      </w:r>
      <w:r w:rsidR="004E271F" w:rsidRPr="00ED1A8E">
        <w:rPr>
          <w:i/>
          <w:sz w:val="26"/>
          <w:szCs w:val="26"/>
        </w:rPr>
        <w:t>Thành phố,</w:t>
      </w:r>
      <w:r w:rsidR="00EF15B7" w:rsidRPr="00ED1A8E">
        <w:rPr>
          <w:i/>
          <w:iCs/>
          <w:sz w:val="26"/>
          <w:szCs w:val="26"/>
        </w:rPr>
        <w:t xml:space="preserve"> Hồ Chí Minh, ngày </w:t>
      </w:r>
      <w:r w:rsidR="008D3C0E">
        <w:rPr>
          <w:i/>
          <w:iCs/>
          <w:sz w:val="26"/>
          <w:szCs w:val="26"/>
        </w:rPr>
        <w:t xml:space="preserve">03 </w:t>
      </w:r>
      <w:r w:rsidR="00EF15B7" w:rsidRPr="00ED1A8E">
        <w:rPr>
          <w:i/>
          <w:iCs/>
          <w:sz w:val="26"/>
          <w:szCs w:val="26"/>
        </w:rPr>
        <w:t xml:space="preserve">tháng </w:t>
      </w:r>
      <w:r w:rsidR="008D3C0E">
        <w:rPr>
          <w:i/>
          <w:iCs/>
          <w:sz w:val="26"/>
          <w:szCs w:val="26"/>
        </w:rPr>
        <w:t>10</w:t>
      </w:r>
      <w:r w:rsidR="00EF15B7" w:rsidRPr="00ED1A8E">
        <w:rPr>
          <w:i/>
          <w:iCs/>
          <w:sz w:val="26"/>
          <w:szCs w:val="26"/>
        </w:rPr>
        <w:t xml:space="preserve"> năm 201</w:t>
      </w:r>
      <w:r w:rsidR="008D3C0E">
        <w:rPr>
          <w:i/>
          <w:iCs/>
          <w:sz w:val="26"/>
          <w:szCs w:val="26"/>
        </w:rPr>
        <w:t>9</w:t>
      </w:r>
    </w:p>
    <w:p w:rsidR="00EF15B7" w:rsidRPr="00ED1A8E" w:rsidRDefault="00EF15B7" w:rsidP="00E00799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</w:p>
    <w:p w:rsidR="005478C4" w:rsidRPr="00ED1A8E" w:rsidRDefault="005478C4" w:rsidP="005478C4">
      <w:pPr>
        <w:jc w:val="center"/>
        <w:outlineLvl w:val="0"/>
        <w:rPr>
          <w:b/>
          <w:sz w:val="28"/>
          <w:szCs w:val="28"/>
        </w:rPr>
      </w:pPr>
      <w:r w:rsidRPr="00ED1A8E">
        <w:rPr>
          <w:b/>
          <w:sz w:val="28"/>
          <w:szCs w:val="28"/>
        </w:rPr>
        <w:t xml:space="preserve">KẾ HOẠCH KIỂM TRA GIỮA HỌC KỲ </w:t>
      </w:r>
      <w:r w:rsidR="004A52AA">
        <w:rPr>
          <w:b/>
          <w:sz w:val="28"/>
          <w:szCs w:val="28"/>
        </w:rPr>
        <w:t>I</w:t>
      </w:r>
    </w:p>
    <w:p w:rsidR="005478C4" w:rsidRPr="00ED1A8E" w:rsidRDefault="005478C4" w:rsidP="005478C4">
      <w:pPr>
        <w:jc w:val="center"/>
        <w:outlineLvl w:val="0"/>
        <w:rPr>
          <w:b/>
          <w:sz w:val="28"/>
          <w:szCs w:val="28"/>
        </w:rPr>
      </w:pPr>
      <w:r w:rsidRPr="00ED1A8E">
        <w:rPr>
          <w:b/>
          <w:sz w:val="28"/>
          <w:szCs w:val="28"/>
        </w:rPr>
        <w:t>NĂM HỌC 201</w:t>
      </w:r>
      <w:r w:rsidR="008D3C0E">
        <w:rPr>
          <w:b/>
          <w:sz w:val="28"/>
          <w:szCs w:val="28"/>
        </w:rPr>
        <w:t>9</w:t>
      </w:r>
      <w:r w:rsidR="00BA30F9">
        <w:rPr>
          <w:b/>
          <w:sz w:val="28"/>
          <w:szCs w:val="28"/>
        </w:rPr>
        <w:t>– 20</w:t>
      </w:r>
      <w:r w:rsidR="008D3C0E">
        <w:rPr>
          <w:b/>
          <w:sz w:val="28"/>
          <w:szCs w:val="28"/>
        </w:rPr>
        <w:t>20</w:t>
      </w:r>
    </w:p>
    <w:p w:rsidR="004B59CA" w:rsidRPr="00ED1A8E" w:rsidRDefault="00843480" w:rsidP="0084348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1A8E">
        <w:rPr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</w:t>
      </w:r>
    </w:p>
    <w:p w:rsidR="00843480" w:rsidRPr="00ED1A8E" w:rsidRDefault="00843480" w:rsidP="00E00799">
      <w:pPr>
        <w:spacing w:before="120" w:after="120"/>
        <w:ind w:firstLine="720"/>
        <w:jc w:val="both"/>
        <w:rPr>
          <w:sz w:val="8"/>
          <w:szCs w:val="26"/>
        </w:rPr>
      </w:pPr>
    </w:p>
    <w:p w:rsidR="000823A5" w:rsidRPr="00ED1A8E" w:rsidRDefault="000823A5" w:rsidP="004A52AA">
      <w:pPr>
        <w:spacing w:after="120" w:line="340" w:lineRule="exact"/>
        <w:ind w:firstLine="720"/>
        <w:jc w:val="both"/>
        <w:rPr>
          <w:iCs/>
          <w:sz w:val="26"/>
          <w:szCs w:val="26"/>
          <w:lang w:val="pt-BR"/>
        </w:rPr>
      </w:pPr>
      <w:r w:rsidRPr="00ED1A8E">
        <w:rPr>
          <w:bCs/>
          <w:sz w:val="26"/>
          <w:szCs w:val="26"/>
        </w:rPr>
        <w:t xml:space="preserve">Căn cứ điều 28 chương III của điều lệ </w:t>
      </w:r>
      <w:r w:rsidRPr="00ED1A8E">
        <w:rPr>
          <w:bCs/>
          <w:sz w:val="26"/>
          <w:szCs w:val="26"/>
          <w:lang w:val="pt-BR"/>
        </w:rPr>
        <w:t xml:space="preserve">Trường trung học cơ sở, trường trung học phổ thông và trường phổ thông có nhiều cấp học </w:t>
      </w:r>
      <w:r w:rsidRPr="00ED1A8E">
        <w:rPr>
          <w:iCs/>
          <w:sz w:val="26"/>
          <w:szCs w:val="26"/>
          <w:lang w:val="pt-BR"/>
        </w:rPr>
        <w:t>của Bộ trưởng Bộ Giáo dục và Đào tạo Ban hành ngày 28/3 /2011;</w:t>
      </w:r>
    </w:p>
    <w:p w:rsidR="000823A5" w:rsidRPr="00ED1A8E" w:rsidRDefault="000823A5" w:rsidP="004A52AA">
      <w:pPr>
        <w:spacing w:after="120" w:line="340" w:lineRule="exact"/>
        <w:ind w:firstLine="720"/>
        <w:jc w:val="both"/>
        <w:rPr>
          <w:iCs/>
          <w:sz w:val="26"/>
          <w:szCs w:val="26"/>
        </w:rPr>
      </w:pPr>
      <w:r w:rsidRPr="00ED1A8E">
        <w:rPr>
          <w:sz w:val="26"/>
          <w:szCs w:val="26"/>
        </w:rPr>
        <w:t>Căn cứ quy chế đ</w:t>
      </w:r>
      <w:r w:rsidRPr="00ED1A8E">
        <w:rPr>
          <w:sz w:val="26"/>
          <w:szCs w:val="26"/>
          <w:lang w:val="vi-VN"/>
        </w:rPr>
        <w:t>ánh giá, xếp loại</w:t>
      </w:r>
      <w:r w:rsidRPr="00ED1A8E">
        <w:rPr>
          <w:sz w:val="26"/>
          <w:szCs w:val="26"/>
        </w:rPr>
        <w:t xml:space="preserve"> </w:t>
      </w:r>
      <w:r w:rsidRPr="00ED1A8E">
        <w:rPr>
          <w:sz w:val="26"/>
          <w:szCs w:val="26"/>
          <w:lang w:val="vi-VN"/>
        </w:rPr>
        <w:t xml:space="preserve">học sinh trung học cơ sở và học sinh trung học </w:t>
      </w:r>
      <w:r w:rsidRPr="00ED1A8E">
        <w:rPr>
          <w:sz w:val="26"/>
          <w:szCs w:val="26"/>
        </w:rPr>
        <w:t>p</w:t>
      </w:r>
      <w:r w:rsidRPr="00ED1A8E">
        <w:rPr>
          <w:sz w:val="26"/>
          <w:szCs w:val="26"/>
          <w:lang w:val="vi-VN"/>
        </w:rPr>
        <w:t>hổ thông</w:t>
      </w:r>
      <w:r w:rsidRPr="00ED1A8E">
        <w:rPr>
          <w:sz w:val="26"/>
          <w:szCs w:val="26"/>
        </w:rPr>
        <w:t xml:space="preserve"> </w:t>
      </w:r>
      <w:r w:rsidRPr="00ED1A8E">
        <w:rPr>
          <w:iCs/>
          <w:spacing w:val="-6"/>
          <w:sz w:val="26"/>
          <w:szCs w:val="26"/>
          <w:lang w:val="vi-VN"/>
        </w:rPr>
        <w:t>(Ban hành kèm theo Thông tư số: 58/2011/TT-BGDĐT ngày 12 tháng 12 năm 2011</w:t>
      </w:r>
      <w:r w:rsidRPr="00ED1A8E">
        <w:rPr>
          <w:iCs/>
          <w:sz w:val="26"/>
          <w:szCs w:val="26"/>
          <w:lang w:val="vi-VN"/>
        </w:rPr>
        <w:t xml:space="preserve"> của Bộ trưởng Bộ Giáo dục và Đào tạo)</w:t>
      </w:r>
      <w:r w:rsidRPr="00ED1A8E">
        <w:rPr>
          <w:iCs/>
          <w:sz w:val="26"/>
          <w:szCs w:val="26"/>
        </w:rPr>
        <w:t>;</w:t>
      </w:r>
    </w:p>
    <w:p w:rsidR="000823A5" w:rsidRPr="00ED1A8E" w:rsidRDefault="000823A5" w:rsidP="004A52AA">
      <w:pPr>
        <w:spacing w:after="120" w:line="340" w:lineRule="exact"/>
        <w:jc w:val="both"/>
        <w:rPr>
          <w:bCs/>
          <w:sz w:val="26"/>
          <w:szCs w:val="26"/>
        </w:rPr>
      </w:pPr>
      <w:r w:rsidRPr="00ED1A8E">
        <w:rPr>
          <w:bCs/>
          <w:sz w:val="26"/>
          <w:szCs w:val="26"/>
        </w:rPr>
        <w:tab/>
        <w:t xml:space="preserve">Căn cứ </w:t>
      </w:r>
      <w:r w:rsidR="00C2400C">
        <w:rPr>
          <w:bCs/>
          <w:sz w:val="26"/>
          <w:szCs w:val="26"/>
        </w:rPr>
        <w:t>K</w:t>
      </w:r>
      <w:r w:rsidRPr="00ED1A8E">
        <w:rPr>
          <w:bCs/>
          <w:sz w:val="26"/>
          <w:szCs w:val="26"/>
        </w:rPr>
        <w:t xml:space="preserve">ế hoạch </w:t>
      </w:r>
      <w:r w:rsidR="00C2400C">
        <w:rPr>
          <w:bCs/>
          <w:sz w:val="26"/>
          <w:szCs w:val="26"/>
        </w:rPr>
        <w:t xml:space="preserve">thực hiện </w:t>
      </w:r>
      <w:r w:rsidR="008D3C0E">
        <w:rPr>
          <w:bCs/>
          <w:sz w:val="26"/>
          <w:szCs w:val="26"/>
        </w:rPr>
        <w:t xml:space="preserve">kiểm tra, đánh giá </w:t>
      </w:r>
      <w:r w:rsidRPr="00ED1A8E">
        <w:rPr>
          <w:bCs/>
          <w:sz w:val="26"/>
          <w:szCs w:val="26"/>
        </w:rPr>
        <w:t>năm học 201</w:t>
      </w:r>
      <w:r w:rsidR="008D3C0E">
        <w:rPr>
          <w:bCs/>
          <w:sz w:val="26"/>
          <w:szCs w:val="26"/>
        </w:rPr>
        <w:t>9</w:t>
      </w:r>
      <w:r w:rsidR="009C1C34">
        <w:rPr>
          <w:bCs/>
          <w:sz w:val="26"/>
          <w:szCs w:val="26"/>
        </w:rPr>
        <w:t>-</w:t>
      </w:r>
      <w:r w:rsidR="00A15B8E">
        <w:rPr>
          <w:bCs/>
          <w:sz w:val="26"/>
          <w:szCs w:val="26"/>
        </w:rPr>
        <w:t>20</w:t>
      </w:r>
      <w:r w:rsidR="008D3C0E">
        <w:rPr>
          <w:bCs/>
          <w:sz w:val="26"/>
          <w:szCs w:val="26"/>
        </w:rPr>
        <w:t>20</w:t>
      </w:r>
      <w:r w:rsidRPr="00ED1A8E">
        <w:rPr>
          <w:bCs/>
          <w:sz w:val="26"/>
          <w:szCs w:val="26"/>
        </w:rPr>
        <w:t xml:space="preserve"> của trường THPT </w:t>
      </w:r>
      <w:proofErr w:type="gramStart"/>
      <w:r w:rsidRPr="00ED1A8E">
        <w:rPr>
          <w:bCs/>
          <w:sz w:val="26"/>
          <w:szCs w:val="26"/>
        </w:rPr>
        <w:t>An</w:t>
      </w:r>
      <w:proofErr w:type="gramEnd"/>
      <w:r w:rsidRPr="00ED1A8E">
        <w:rPr>
          <w:bCs/>
          <w:sz w:val="26"/>
          <w:szCs w:val="26"/>
        </w:rPr>
        <w:t xml:space="preserve"> Nghĩa;</w:t>
      </w:r>
    </w:p>
    <w:p w:rsidR="000823A5" w:rsidRPr="00ED1A8E" w:rsidRDefault="000823A5" w:rsidP="004A52AA">
      <w:pPr>
        <w:spacing w:after="120" w:line="340" w:lineRule="exact"/>
        <w:jc w:val="both"/>
        <w:rPr>
          <w:b/>
          <w:bCs/>
          <w:i/>
          <w:sz w:val="26"/>
          <w:szCs w:val="26"/>
        </w:rPr>
      </w:pPr>
      <w:r w:rsidRPr="00ED1A8E">
        <w:rPr>
          <w:bCs/>
          <w:sz w:val="26"/>
          <w:szCs w:val="26"/>
        </w:rPr>
        <w:tab/>
        <w:t xml:space="preserve">Trường THPT </w:t>
      </w:r>
      <w:proofErr w:type="gramStart"/>
      <w:r w:rsidRPr="00ED1A8E">
        <w:rPr>
          <w:bCs/>
          <w:sz w:val="26"/>
          <w:szCs w:val="26"/>
        </w:rPr>
        <w:t>An</w:t>
      </w:r>
      <w:proofErr w:type="gramEnd"/>
      <w:r w:rsidRPr="00ED1A8E">
        <w:rPr>
          <w:bCs/>
          <w:sz w:val="26"/>
          <w:szCs w:val="26"/>
        </w:rPr>
        <w:t xml:space="preserve"> Nghĩa</w:t>
      </w:r>
      <w:r w:rsidR="004A52AA">
        <w:rPr>
          <w:bCs/>
          <w:sz w:val="26"/>
          <w:szCs w:val="26"/>
        </w:rPr>
        <w:t xml:space="preserve"> </w:t>
      </w:r>
      <w:r w:rsidRPr="00ED1A8E">
        <w:rPr>
          <w:bCs/>
          <w:sz w:val="26"/>
          <w:szCs w:val="26"/>
        </w:rPr>
        <w:t>xây dựng kế hoạch ôn</w:t>
      </w:r>
      <w:r w:rsidR="008D3C0E">
        <w:rPr>
          <w:bCs/>
          <w:sz w:val="26"/>
          <w:szCs w:val="26"/>
        </w:rPr>
        <w:t xml:space="preserve"> tập</w:t>
      </w:r>
      <w:r w:rsidRPr="00ED1A8E">
        <w:rPr>
          <w:bCs/>
          <w:sz w:val="26"/>
          <w:szCs w:val="26"/>
        </w:rPr>
        <w:t xml:space="preserve">, tổ chức kiểm tra giữa học kì </w:t>
      </w:r>
      <w:r w:rsidR="004A52AA">
        <w:rPr>
          <w:bCs/>
          <w:sz w:val="26"/>
          <w:szCs w:val="26"/>
        </w:rPr>
        <w:t>I</w:t>
      </w:r>
      <w:r w:rsidRPr="00ED1A8E">
        <w:rPr>
          <w:bCs/>
          <w:sz w:val="26"/>
          <w:szCs w:val="26"/>
        </w:rPr>
        <w:t xml:space="preserve"> năm học 201</w:t>
      </w:r>
      <w:r w:rsidR="008D3C0E">
        <w:rPr>
          <w:bCs/>
          <w:sz w:val="26"/>
          <w:szCs w:val="26"/>
        </w:rPr>
        <w:t>9</w:t>
      </w:r>
      <w:r w:rsidR="009C1C34">
        <w:rPr>
          <w:bCs/>
          <w:sz w:val="26"/>
          <w:szCs w:val="26"/>
        </w:rPr>
        <w:t>– 20</w:t>
      </w:r>
      <w:r w:rsidR="008D3C0E">
        <w:rPr>
          <w:bCs/>
          <w:sz w:val="26"/>
          <w:szCs w:val="26"/>
        </w:rPr>
        <w:t xml:space="preserve">20 </w:t>
      </w:r>
      <w:r w:rsidRPr="00ED1A8E">
        <w:rPr>
          <w:bCs/>
          <w:sz w:val="26"/>
          <w:szCs w:val="26"/>
        </w:rPr>
        <w:t>như sau:</w:t>
      </w:r>
    </w:p>
    <w:p w:rsidR="009926F1" w:rsidRPr="00854C66" w:rsidRDefault="009926F1" w:rsidP="00C2400C">
      <w:pPr>
        <w:spacing w:after="120" w:line="340" w:lineRule="exact"/>
        <w:ind w:firstLine="720"/>
        <w:jc w:val="both"/>
        <w:outlineLvl w:val="0"/>
        <w:rPr>
          <w:b/>
          <w:sz w:val="26"/>
          <w:szCs w:val="26"/>
        </w:rPr>
      </w:pPr>
      <w:r w:rsidRPr="00854C66">
        <w:rPr>
          <w:b/>
          <w:sz w:val="26"/>
          <w:szCs w:val="26"/>
        </w:rPr>
        <w:t>I. CÁC MÔN KIỂM TRA VÀ NỘI DUNG KIỂM TRA</w:t>
      </w:r>
    </w:p>
    <w:p w:rsidR="009C55D4" w:rsidRDefault="009926F1" w:rsidP="00C2400C">
      <w:pPr>
        <w:spacing w:after="120" w:line="340" w:lineRule="exact"/>
        <w:ind w:firstLine="720"/>
        <w:jc w:val="both"/>
        <w:rPr>
          <w:b/>
          <w:i/>
          <w:sz w:val="26"/>
          <w:szCs w:val="26"/>
        </w:rPr>
      </w:pPr>
      <w:r w:rsidRPr="00854C66">
        <w:rPr>
          <w:b/>
          <w:i/>
          <w:sz w:val="26"/>
          <w:szCs w:val="26"/>
        </w:rPr>
        <w:t xml:space="preserve">1. </w:t>
      </w:r>
      <w:r w:rsidR="00026B29">
        <w:rPr>
          <w:b/>
          <w:i/>
          <w:sz w:val="26"/>
          <w:szCs w:val="26"/>
        </w:rPr>
        <w:t>Các môn ô</w:t>
      </w:r>
      <w:r w:rsidRPr="00854C66">
        <w:rPr>
          <w:b/>
          <w:i/>
          <w:sz w:val="26"/>
          <w:szCs w:val="26"/>
        </w:rPr>
        <w:t xml:space="preserve">n </w:t>
      </w:r>
      <w:r w:rsidR="00026B29">
        <w:rPr>
          <w:b/>
          <w:i/>
          <w:sz w:val="26"/>
          <w:szCs w:val="26"/>
        </w:rPr>
        <w:t>tập,</w:t>
      </w:r>
      <w:r w:rsidRPr="00854C66">
        <w:rPr>
          <w:b/>
          <w:i/>
          <w:sz w:val="26"/>
          <w:szCs w:val="26"/>
        </w:rPr>
        <w:t xml:space="preserve"> kiểm tra giữa học kỳ </w:t>
      </w:r>
      <w:r w:rsidR="004A52AA">
        <w:rPr>
          <w:b/>
          <w:i/>
          <w:sz w:val="26"/>
          <w:szCs w:val="26"/>
        </w:rPr>
        <w:t>I</w:t>
      </w:r>
      <w:r w:rsidR="00C2400C">
        <w:rPr>
          <w:b/>
          <w:i/>
          <w:sz w:val="26"/>
          <w:szCs w:val="26"/>
        </w:rPr>
        <w:t xml:space="preserve"> năm học 2019-2020</w:t>
      </w:r>
      <w:r w:rsidRPr="00854C66">
        <w:rPr>
          <w:b/>
          <w:i/>
          <w:sz w:val="26"/>
          <w:szCs w:val="26"/>
        </w:rPr>
        <w:t xml:space="preserve"> </w:t>
      </w:r>
    </w:p>
    <w:p w:rsidR="00C30D3B" w:rsidRDefault="009926F1" w:rsidP="00C2400C">
      <w:pPr>
        <w:spacing w:after="120" w:line="340" w:lineRule="exact"/>
        <w:ind w:firstLine="720"/>
        <w:jc w:val="both"/>
        <w:rPr>
          <w:sz w:val="26"/>
          <w:szCs w:val="26"/>
        </w:rPr>
      </w:pPr>
      <w:r w:rsidRPr="00C2400C">
        <w:rPr>
          <w:sz w:val="26"/>
          <w:szCs w:val="26"/>
        </w:rPr>
        <w:t xml:space="preserve">Khối 10 &amp; khối 11: Văn, Toán, Anh, Lý, Hóa. </w:t>
      </w:r>
    </w:p>
    <w:p w:rsidR="00C30D3B" w:rsidRDefault="009926F1" w:rsidP="00C2400C">
      <w:pPr>
        <w:spacing w:after="120" w:line="340" w:lineRule="exact"/>
        <w:ind w:firstLine="720"/>
        <w:jc w:val="both"/>
        <w:rPr>
          <w:sz w:val="26"/>
          <w:szCs w:val="26"/>
        </w:rPr>
      </w:pPr>
      <w:r w:rsidRPr="00C2400C">
        <w:rPr>
          <w:sz w:val="26"/>
          <w:szCs w:val="26"/>
        </w:rPr>
        <w:t xml:space="preserve">Khối 12: Văn, Toán, Anh và </w:t>
      </w:r>
      <w:r w:rsidR="002805F3">
        <w:rPr>
          <w:sz w:val="26"/>
          <w:szCs w:val="26"/>
        </w:rPr>
        <w:t>Lý, Hóa, Sinh (KHTN)</w:t>
      </w:r>
      <w:r w:rsidRPr="00C2400C">
        <w:rPr>
          <w:sz w:val="26"/>
          <w:szCs w:val="26"/>
        </w:rPr>
        <w:t xml:space="preserve"> hoặc </w:t>
      </w:r>
      <w:r w:rsidR="002805F3">
        <w:rPr>
          <w:sz w:val="26"/>
          <w:szCs w:val="26"/>
        </w:rPr>
        <w:t>Sử, Địa, GDCD (</w:t>
      </w:r>
      <w:r w:rsidRPr="00C2400C">
        <w:rPr>
          <w:sz w:val="26"/>
          <w:szCs w:val="26"/>
        </w:rPr>
        <w:t>KHXH</w:t>
      </w:r>
      <w:r w:rsidR="002805F3">
        <w:rPr>
          <w:sz w:val="26"/>
          <w:szCs w:val="26"/>
        </w:rPr>
        <w:t>)</w:t>
      </w:r>
      <w:r w:rsidRPr="00C2400C">
        <w:rPr>
          <w:sz w:val="26"/>
          <w:szCs w:val="26"/>
        </w:rPr>
        <w:t xml:space="preserve">. </w:t>
      </w:r>
    </w:p>
    <w:p w:rsidR="009926F1" w:rsidRDefault="009926F1" w:rsidP="00C2400C">
      <w:pPr>
        <w:spacing w:after="120" w:line="340" w:lineRule="exact"/>
        <w:ind w:firstLine="720"/>
        <w:jc w:val="both"/>
        <w:rPr>
          <w:b/>
          <w:i/>
          <w:sz w:val="26"/>
          <w:szCs w:val="26"/>
        </w:rPr>
      </w:pPr>
      <w:r w:rsidRPr="00854C66">
        <w:rPr>
          <w:b/>
          <w:i/>
          <w:sz w:val="26"/>
          <w:szCs w:val="26"/>
        </w:rPr>
        <w:t>2. Nội dung</w:t>
      </w:r>
      <w:r w:rsidR="001135AA">
        <w:rPr>
          <w:b/>
          <w:i/>
          <w:sz w:val="26"/>
          <w:szCs w:val="26"/>
        </w:rPr>
        <w:t xml:space="preserve"> thực hiện</w:t>
      </w:r>
    </w:p>
    <w:p w:rsidR="00D86364" w:rsidRPr="00D86364" w:rsidRDefault="00D86364" w:rsidP="00D86364">
      <w:pPr>
        <w:spacing w:after="120" w:line="340" w:lineRule="exact"/>
        <w:ind w:firstLine="720"/>
        <w:jc w:val="both"/>
        <w:outlineLvl w:val="0"/>
        <w:rPr>
          <w:b/>
          <w:sz w:val="26"/>
          <w:szCs w:val="26"/>
        </w:rPr>
      </w:pPr>
      <w:r w:rsidRPr="00D86364">
        <w:rPr>
          <w:sz w:val="26"/>
          <w:szCs w:val="26"/>
        </w:rPr>
        <w:t>N</w:t>
      </w:r>
      <w:r w:rsidRPr="00D86364">
        <w:rPr>
          <w:sz w:val="26"/>
          <w:szCs w:val="26"/>
        </w:rPr>
        <w:t>ội dung ôn tập và kiểm tra:</w:t>
      </w:r>
      <w:r w:rsidRPr="00D86364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 w:rsidRPr="00D86364">
        <w:rPr>
          <w:sz w:val="26"/>
          <w:szCs w:val="26"/>
        </w:rPr>
        <w:t xml:space="preserve">iới hạn từ tuần </w:t>
      </w:r>
      <w:r>
        <w:rPr>
          <w:sz w:val="26"/>
          <w:szCs w:val="26"/>
        </w:rPr>
        <w:t>01</w:t>
      </w:r>
      <w:r w:rsidRPr="00D86364">
        <w:rPr>
          <w:sz w:val="26"/>
          <w:szCs w:val="26"/>
        </w:rPr>
        <w:t xml:space="preserve"> đến tuần </w:t>
      </w:r>
      <w:r>
        <w:rPr>
          <w:sz w:val="26"/>
          <w:szCs w:val="26"/>
        </w:rPr>
        <w:t>08</w:t>
      </w:r>
      <w:r w:rsidRPr="00D86364">
        <w:rPr>
          <w:sz w:val="26"/>
          <w:szCs w:val="26"/>
        </w:rPr>
        <w:t>.</w:t>
      </w:r>
      <w:bookmarkStart w:id="0" w:name="_GoBack"/>
      <w:bookmarkEnd w:id="0"/>
    </w:p>
    <w:p w:rsidR="009926F1" w:rsidRPr="00C2400C" w:rsidRDefault="002805F3" w:rsidP="00C2400C">
      <w:pPr>
        <w:spacing w:after="120" w:line="34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Tổ trưởng TCM</w:t>
      </w:r>
      <w:r w:rsidR="009926F1" w:rsidRPr="00C2400C">
        <w:rPr>
          <w:sz w:val="26"/>
          <w:szCs w:val="26"/>
        </w:rPr>
        <w:t xml:space="preserve"> họp thống nhất nội dung ôn kiểm tra, thống nhất ma trận đề, phân công giáo viên ra đề, soạn đề cương ô</w:t>
      </w:r>
      <w:r w:rsidR="00304874" w:rsidRPr="00C2400C">
        <w:rPr>
          <w:sz w:val="26"/>
          <w:szCs w:val="26"/>
        </w:rPr>
        <w:t xml:space="preserve">n tập cho học sinh từ ngày </w:t>
      </w:r>
      <w:r w:rsidR="00C2400C">
        <w:rPr>
          <w:sz w:val="26"/>
          <w:szCs w:val="26"/>
        </w:rPr>
        <w:t>07</w:t>
      </w:r>
      <w:r w:rsidR="00304874" w:rsidRPr="00C2400C">
        <w:rPr>
          <w:sz w:val="26"/>
          <w:szCs w:val="26"/>
        </w:rPr>
        <w:t>/10</w:t>
      </w:r>
      <w:r w:rsidR="009926F1" w:rsidRPr="00C2400C">
        <w:rPr>
          <w:sz w:val="26"/>
          <w:szCs w:val="26"/>
        </w:rPr>
        <w:t xml:space="preserve"> - </w:t>
      </w:r>
      <w:r w:rsidR="002F6218" w:rsidRPr="00C2400C">
        <w:rPr>
          <w:sz w:val="26"/>
          <w:szCs w:val="26"/>
          <w:lang w:val="vi-VN"/>
        </w:rPr>
        <w:t>12</w:t>
      </w:r>
      <w:r w:rsidR="009926F1" w:rsidRPr="00C2400C">
        <w:rPr>
          <w:sz w:val="26"/>
          <w:szCs w:val="26"/>
        </w:rPr>
        <w:t>/</w:t>
      </w:r>
      <w:r w:rsidR="00304874" w:rsidRPr="00C2400C">
        <w:rPr>
          <w:sz w:val="26"/>
          <w:szCs w:val="26"/>
          <w:lang w:val="vi-VN"/>
        </w:rPr>
        <w:t>10</w:t>
      </w:r>
      <w:r w:rsidR="009926F1" w:rsidRPr="00C2400C">
        <w:rPr>
          <w:sz w:val="26"/>
          <w:szCs w:val="26"/>
        </w:rPr>
        <w:t>/201</w:t>
      </w:r>
      <w:r w:rsidR="00C2400C">
        <w:rPr>
          <w:sz w:val="26"/>
          <w:szCs w:val="26"/>
        </w:rPr>
        <w:t>9</w:t>
      </w:r>
      <w:r w:rsidR="009926F1" w:rsidRPr="00C2400C">
        <w:rPr>
          <w:sz w:val="26"/>
          <w:szCs w:val="26"/>
        </w:rPr>
        <w:t xml:space="preserve">. </w:t>
      </w:r>
      <w:proofErr w:type="gramStart"/>
      <w:r w:rsidR="009926F1" w:rsidRPr="00C2400C">
        <w:rPr>
          <w:sz w:val="26"/>
          <w:szCs w:val="26"/>
        </w:rPr>
        <w:t xml:space="preserve">Ôn tập cho học sinh từ ngày </w:t>
      </w:r>
      <w:r w:rsidR="002F6218" w:rsidRPr="00C2400C">
        <w:rPr>
          <w:sz w:val="26"/>
          <w:szCs w:val="26"/>
        </w:rPr>
        <w:t>1</w:t>
      </w:r>
      <w:r w:rsidR="00C2400C">
        <w:rPr>
          <w:sz w:val="26"/>
          <w:szCs w:val="26"/>
        </w:rPr>
        <w:t>4</w:t>
      </w:r>
      <w:r w:rsidR="002F6218" w:rsidRPr="00C2400C">
        <w:rPr>
          <w:sz w:val="26"/>
          <w:szCs w:val="26"/>
        </w:rPr>
        <w:t xml:space="preserve">/10 - </w:t>
      </w:r>
      <w:r w:rsidR="002F6218" w:rsidRPr="00C2400C">
        <w:rPr>
          <w:sz w:val="26"/>
          <w:szCs w:val="26"/>
          <w:lang w:val="vi-VN"/>
        </w:rPr>
        <w:t>19</w:t>
      </w:r>
      <w:r w:rsidR="002F6218" w:rsidRPr="00C2400C">
        <w:rPr>
          <w:sz w:val="26"/>
          <w:szCs w:val="26"/>
        </w:rPr>
        <w:t>/</w:t>
      </w:r>
      <w:r w:rsidR="002F6218" w:rsidRPr="00C2400C">
        <w:rPr>
          <w:sz w:val="26"/>
          <w:szCs w:val="26"/>
          <w:lang w:val="vi-VN"/>
        </w:rPr>
        <w:t>10</w:t>
      </w:r>
      <w:r w:rsidR="002F6218" w:rsidRPr="00C2400C">
        <w:rPr>
          <w:sz w:val="26"/>
          <w:szCs w:val="26"/>
        </w:rPr>
        <w:t>/201</w:t>
      </w:r>
      <w:r w:rsidR="00C2400C">
        <w:rPr>
          <w:sz w:val="26"/>
          <w:szCs w:val="26"/>
        </w:rPr>
        <w:t>9</w:t>
      </w:r>
      <w:r w:rsidR="009926F1" w:rsidRPr="00C2400C">
        <w:rPr>
          <w:sz w:val="26"/>
          <w:szCs w:val="26"/>
        </w:rPr>
        <w:t>.</w:t>
      </w:r>
      <w:proofErr w:type="gramEnd"/>
    </w:p>
    <w:p w:rsidR="009926F1" w:rsidRPr="00C2400C" w:rsidRDefault="009926F1" w:rsidP="00C2400C">
      <w:pPr>
        <w:spacing w:after="120" w:line="340" w:lineRule="exact"/>
        <w:ind w:firstLine="720"/>
        <w:jc w:val="both"/>
        <w:rPr>
          <w:sz w:val="26"/>
          <w:szCs w:val="26"/>
        </w:rPr>
      </w:pPr>
      <w:r w:rsidRPr="00C2400C">
        <w:rPr>
          <w:sz w:val="26"/>
          <w:szCs w:val="26"/>
        </w:rPr>
        <w:t xml:space="preserve">Đề cương ôn tập phải gọn nhẹ </w:t>
      </w:r>
      <w:proofErr w:type="gramStart"/>
      <w:r w:rsidRPr="00C2400C">
        <w:rPr>
          <w:sz w:val="26"/>
          <w:szCs w:val="26"/>
        </w:rPr>
        <w:t>theo</w:t>
      </w:r>
      <w:proofErr w:type="gramEnd"/>
      <w:r w:rsidRPr="00C2400C">
        <w:rPr>
          <w:sz w:val="26"/>
          <w:szCs w:val="26"/>
        </w:rPr>
        <w:t xml:space="preserve"> PPCT chuẩn, nội dung giảm tải của Bộ GDĐT. Đồng thời phải thể hiện sự phân hóa </w:t>
      </w:r>
      <w:proofErr w:type="gramStart"/>
      <w:r w:rsidR="002805F3">
        <w:rPr>
          <w:sz w:val="26"/>
          <w:szCs w:val="26"/>
        </w:rPr>
        <w:t>theo</w:t>
      </w:r>
      <w:proofErr w:type="gramEnd"/>
      <w:r w:rsidR="002805F3">
        <w:rPr>
          <w:sz w:val="26"/>
          <w:szCs w:val="26"/>
        </w:rPr>
        <w:t xml:space="preserve"> </w:t>
      </w:r>
      <w:r w:rsidRPr="00C2400C">
        <w:rPr>
          <w:sz w:val="26"/>
          <w:szCs w:val="26"/>
        </w:rPr>
        <w:t>nội dung thi THPTQG.</w:t>
      </w:r>
    </w:p>
    <w:p w:rsidR="009926F1" w:rsidRPr="00C2400C" w:rsidRDefault="002805F3" w:rsidP="00C2400C">
      <w:pPr>
        <w:spacing w:after="120" w:line="34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Tổ trưởng TCM</w:t>
      </w:r>
      <w:r w:rsidR="009926F1" w:rsidRPr="00C2400C">
        <w:rPr>
          <w:sz w:val="26"/>
          <w:szCs w:val="26"/>
        </w:rPr>
        <w:t xml:space="preserve"> phân công GV ra đề, kèm </w:t>
      </w:r>
      <w:proofErr w:type="gramStart"/>
      <w:r w:rsidR="009926F1" w:rsidRPr="00C2400C">
        <w:rPr>
          <w:sz w:val="26"/>
          <w:szCs w:val="26"/>
        </w:rPr>
        <w:t>theo</w:t>
      </w:r>
      <w:proofErr w:type="gramEnd"/>
      <w:r w:rsidR="009926F1" w:rsidRPr="00C2400C">
        <w:rPr>
          <w:sz w:val="26"/>
          <w:szCs w:val="26"/>
        </w:rPr>
        <w:t xml:space="preserve"> đáp án và biểu điểm chi tiết, tổ trưởng duyệt đề trước khi nộp về </w:t>
      </w:r>
      <w:r w:rsidR="00155260" w:rsidRPr="00C2400C">
        <w:rPr>
          <w:sz w:val="26"/>
          <w:szCs w:val="26"/>
        </w:rPr>
        <w:t>Phó</w:t>
      </w:r>
      <w:r w:rsidR="009926F1" w:rsidRPr="00C2400C">
        <w:rPr>
          <w:sz w:val="26"/>
          <w:szCs w:val="26"/>
        </w:rPr>
        <w:t>Hiệu trưởng.</w:t>
      </w:r>
    </w:p>
    <w:p w:rsidR="009926F1" w:rsidRPr="002805F3" w:rsidRDefault="00C30D3B" w:rsidP="00420666">
      <w:pPr>
        <w:spacing w:after="120" w:line="340" w:lineRule="exact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Tổ trưởng n</w:t>
      </w:r>
      <w:r w:rsidR="009926F1" w:rsidRPr="002805F3">
        <w:rPr>
          <w:sz w:val="26"/>
          <w:szCs w:val="26"/>
        </w:rPr>
        <w:t xml:space="preserve">ộp đề qua email Hiệu trưởng </w:t>
      </w:r>
      <w:r w:rsidR="002805F3">
        <w:rPr>
          <w:sz w:val="26"/>
          <w:szCs w:val="26"/>
        </w:rPr>
        <w:t>chuyên môn</w:t>
      </w:r>
      <w:r w:rsidR="009926F1" w:rsidRPr="002805F3">
        <w:rPr>
          <w:sz w:val="26"/>
          <w:szCs w:val="26"/>
        </w:rPr>
        <w:t xml:space="preserve"> </w:t>
      </w:r>
      <w:r w:rsidR="002805F3">
        <w:rPr>
          <w:sz w:val="26"/>
          <w:szCs w:val="26"/>
        </w:rPr>
        <w:t>chậm nhất là ngày</w:t>
      </w:r>
      <w:r w:rsidR="009926F1" w:rsidRPr="002805F3">
        <w:rPr>
          <w:sz w:val="26"/>
          <w:szCs w:val="26"/>
        </w:rPr>
        <w:t xml:space="preserve"> </w:t>
      </w:r>
      <w:r w:rsidR="002805F3">
        <w:rPr>
          <w:sz w:val="26"/>
          <w:szCs w:val="26"/>
        </w:rPr>
        <w:t>16</w:t>
      </w:r>
      <w:r w:rsidR="009926F1" w:rsidRPr="002805F3">
        <w:rPr>
          <w:sz w:val="26"/>
          <w:szCs w:val="26"/>
        </w:rPr>
        <w:t>/</w:t>
      </w:r>
      <w:r w:rsidR="002805F3">
        <w:rPr>
          <w:sz w:val="26"/>
          <w:szCs w:val="26"/>
        </w:rPr>
        <w:t>10</w:t>
      </w:r>
      <w:r w:rsidR="009926F1" w:rsidRPr="002805F3">
        <w:rPr>
          <w:sz w:val="26"/>
          <w:szCs w:val="26"/>
        </w:rPr>
        <w:t>/201</w:t>
      </w:r>
      <w:r w:rsidR="002805F3">
        <w:rPr>
          <w:sz w:val="26"/>
          <w:szCs w:val="26"/>
        </w:rPr>
        <w:t>9</w:t>
      </w:r>
      <w:r w:rsidR="009926F1" w:rsidRPr="002805F3">
        <w:rPr>
          <w:sz w:val="26"/>
          <w:szCs w:val="26"/>
        </w:rPr>
        <w:t>.</w:t>
      </w:r>
      <w:proofErr w:type="gramEnd"/>
      <w:r w:rsidR="009926F1" w:rsidRPr="002805F3">
        <w:rPr>
          <w:sz w:val="26"/>
          <w:szCs w:val="26"/>
        </w:rPr>
        <w:t xml:space="preserve"> Tổ trưởng chuyên môn chịu hoàn toàn trách nhiệm về </w:t>
      </w:r>
      <w:r w:rsidR="002805F3">
        <w:rPr>
          <w:sz w:val="26"/>
          <w:szCs w:val="26"/>
        </w:rPr>
        <w:t>nội dung</w:t>
      </w:r>
      <w:r w:rsidR="002B2B11">
        <w:rPr>
          <w:sz w:val="26"/>
          <w:szCs w:val="26"/>
        </w:rPr>
        <w:t xml:space="preserve"> và sự bảo mật của đề. </w:t>
      </w:r>
      <w:proofErr w:type="gramStart"/>
      <w:r w:rsidR="002805F3">
        <w:rPr>
          <w:sz w:val="26"/>
          <w:szCs w:val="26"/>
        </w:rPr>
        <w:t xml:space="preserve">Hiệu trưởng </w:t>
      </w:r>
      <w:r w:rsidR="002805F3" w:rsidRPr="002805F3">
        <w:rPr>
          <w:sz w:val="26"/>
          <w:szCs w:val="26"/>
        </w:rPr>
        <w:t>chịu hoàn toàn trách nhiệm</w:t>
      </w:r>
      <w:r w:rsidR="002805F3">
        <w:rPr>
          <w:sz w:val="26"/>
          <w:szCs w:val="26"/>
        </w:rPr>
        <w:t xml:space="preserve"> về sự bảo mật của đề kiểm tra trong quá trình tiếp nhận để in, sao và trước khi bàn giao cho giám thị coi kiểm tra.</w:t>
      </w:r>
      <w:proofErr w:type="gramEnd"/>
    </w:p>
    <w:p w:rsidR="00830319" w:rsidRDefault="009926F1" w:rsidP="00420666">
      <w:pPr>
        <w:spacing w:after="120" w:line="340" w:lineRule="exact"/>
        <w:ind w:firstLine="720"/>
        <w:jc w:val="both"/>
        <w:rPr>
          <w:sz w:val="26"/>
          <w:szCs w:val="26"/>
        </w:rPr>
      </w:pPr>
      <w:r w:rsidRPr="002805F3">
        <w:rPr>
          <w:sz w:val="26"/>
          <w:szCs w:val="26"/>
        </w:rPr>
        <w:lastRenderedPageBreak/>
        <w:t xml:space="preserve">Nội dung kiểm tra phải bảo đảm tính chính xác, câu hỏi rõ ràng; nội dung các câu hỏi phải </w:t>
      </w:r>
      <w:proofErr w:type="gramStart"/>
      <w:r w:rsidRPr="002805F3">
        <w:rPr>
          <w:sz w:val="26"/>
          <w:szCs w:val="26"/>
        </w:rPr>
        <w:t>theo</w:t>
      </w:r>
      <w:proofErr w:type="gramEnd"/>
      <w:r w:rsidRPr="002805F3">
        <w:rPr>
          <w:sz w:val="26"/>
          <w:szCs w:val="26"/>
        </w:rPr>
        <w:t xml:space="preserve"> tiến độ giảng dạy đã thống nhất và sát với chuẩn kiến thức kỹ năng của chương trình. Lưu ý: Bám sát đề thi THPTQG những năm gần đây.</w:t>
      </w:r>
    </w:p>
    <w:p w:rsidR="009926F1" w:rsidRPr="00830319" w:rsidRDefault="009926F1" w:rsidP="00420666">
      <w:pPr>
        <w:spacing w:after="120" w:line="340" w:lineRule="exact"/>
        <w:ind w:firstLine="720"/>
        <w:jc w:val="both"/>
        <w:rPr>
          <w:sz w:val="26"/>
          <w:szCs w:val="26"/>
        </w:rPr>
      </w:pPr>
      <w:r w:rsidRPr="00854C66">
        <w:rPr>
          <w:b/>
          <w:i/>
          <w:sz w:val="26"/>
          <w:szCs w:val="26"/>
        </w:rPr>
        <w:t>3. Hình thức đề</w:t>
      </w:r>
      <w:r w:rsidR="00830319">
        <w:rPr>
          <w:b/>
          <w:i/>
          <w:sz w:val="26"/>
          <w:szCs w:val="26"/>
        </w:rPr>
        <w:t xml:space="preserve"> kiểm tra và thời gian kiểm tra</w:t>
      </w:r>
      <w:r w:rsidR="00C30D3B">
        <w:rPr>
          <w:b/>
          <w:i/>
          <w:sz w:val="26"/>
          <w:szCs w:val="26"/>
        </w:rPr>
        <w:t>.</w:t>
      </w:r>
      <w:r w:rsidR="00C30D3B" w:rsidRPr="00C30D3B">
        <w:rPr>
          <w:sz w:val="26"/>
          <w:szCs w:val="26"/>
        </w:rPr>
        <w:t xml:space="preserve"> </w:t>
      </w:r>
    </w:p>
    <w:p w:rsidR="009926F1" w:rsidRDefault="009926F1" w:rsidP="00420666">
      <w:pPr>
        <w:spacing w:after="120" w:line="340" w:lineRule="exact"/>
        <w:ind w:firstLine="720"/>
        <w:jc w:val="both"/>
        <w:rPr>
          <w:sz w:val="26"/>
          <w:szCs w:val="26"/>
        </w:rPr>
      </w:pPr>
      <w:r w:rsidRPr="00543BE8">
        <w:rPr>
          <w:sz w:val="26"/>
          <w:szCs w:val="26"/>
        </w:rPr>
        <w:t>- Hình thức cụ thể:</w:t>
      </w:r>
    </w:p>
    <w:tbl>
      <w:tblPr>
        <w:tblW w:w="45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136"/>
        <w:gridCol w:w="1282"/>
        <w:gridCol w:w="2304"/>
        <w:gridCol w:w="1194"/>
        <w:gridCol w:w="1049"/>
      </w:tblGrid>
      <w:tr w:rsidR="00C57493" w:rsidRPr="00543BE8" w:rsidTr="00C30D3B">
        <w:trPr>
          <w:jc w:val="center"/>
        </w:trPr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493" w:rsidRPr="00543BE8" w:rsidRDefault="00C57493" w:rsidP="00026B29">
            <w:pPr>
              <w:jc w:val="center"/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Môn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493" w:rsidRPr="00543BE8" w:rsidRDefault="00C57493" w:rsidP="00026B29">
            <w:pPr>
              <w:jc w:val="center"/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Khối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493" w:rsidRPr="00543BE8" w:rsidRDefault="00C57493" w:rsidP="00026B29">
            <w:pPr>
              <w:jc w:val="center"/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Hình thức</w:t>
            </w:r>
          </w:p>
        </w:tc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493" w:rsidRPr="00543BE8" w:rsidRDefault="00C57493" w:rsidP="00026B29">
            <w:pPr>
              <w:jc w:val="center"/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Thời lượng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493" w:rsidRPr="00543BE8" w:rsidRDefault="00C57493" w:rsidP="00026B29">
            <w:pPr>
              <w:jc w:val="center"/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Số đề/ khối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493" w:rsidRPr="00543BE8" w:rsidRDefault="00C57493" w:rsidP="00026B29">
            <w:pPr>
              <w:jc w:val="center"/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Ghi chú</w:t>
            </w:r>
          </w:p>
        </w:tc>
      </w:tr>
      <w:tr w:rsidR="00C57493" w:rsidRPr="00543BE8" w:rsidTr="00C30D3B">
        <w:trPr>
          <w:jc w:val="center"/>
        </w:trPr>
        <w:tc>
          <w:tcPr>
            <w:tcW w:w="1016" w:type="pct"/>
            <w:vMerge w:val="restart"/>
            <w:shd w:val="clear" w:color="auto" w:fill="FFFFFF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Toán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12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TL+TN</w:t>
            </w:r>
          </w:p>
        </w:tc>
        <w:tc>
          <w:tcPr>
            <w:tcW w:w="1318" w:type="pct"/>
            <w:shd w:val="clear" w:color="auto" w:fill="FFFFFF"/>
            <w:vAlign w:val="center"/>
          </w:tcPr>
          <w:p w:rsidR="00C57493" w:rsidRPr="00543BE8" w:rsidRDefault="00C57493" w:rsidP="00C30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Pr="00543BE8">
              <w:rPr>
                <w:sz w:val="26"/>
                <w:szCs w:val="26"/>
              </w:rPr>
              <w:t>’</w:t>
            </w:r>
            <w:r w:rsidR="00C30D3B">
              <w:rPr>
                <w:sz w:val="26"/>
                <w:szCs w:val="26"/>
              </w:rPr>
              <w:t xml:space="preserve"> (TL60</w:t>
            </w:r>
            <w:r w:rsidR="009F18EF">
              <w:rPr>
                <w:sz w:val="26"/>
                <w:szCs w:val="26"/>
              </w:rPr>
              <w:t>’</w:t>
            </w:r>
            <w:r w:rsidR="00C30D3B">
              <w:rPr>
                <w:sz w:val="26"/>
                <w:szCs w:val="26"/>
              </w:rPr>
              <w:t>, TN30</w:t>
            </w:r>
            <w:r w:rsidR="009F18EF">
              <w:rPr>
                <w:sz w:val="26"/>
                <w:szCs w:val="26"/>
              </w:rPr>
              <w:t>’</w:t>
            </w:r>
            <w:r w:rsidR="00C30D3B">
              <w:rPr>
                <w:sz w:val="26"/>
                <w:szCs w:val="26"/>
              </w:rPr>
              <w:t>)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43BE8">
              <w:rPr>
                <w:sz w:val="26"/>
                <w:szCs w:val="26"/>
              </w:rPr>
              <w:t xml:space="preserve"> đề/khối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543BE8">
              <w:rPr>
                <w:sz w:val="26"/>
                <w:szCs w:val="26"/>
              </w:rPr>
              <w:t xml:space="preserve"> mã đề</w:t>
            </w:r>
          </w:p>
        </w:tc>
      </w:tr>
      <w:tr w:rsidR="00C57493" w:rsidRPr="00543BE8" w:rsidTr="00C30D3B">
        <w:trPr>
          <w:jc w:val="center"/>
        </w:trPr>
        <w:tc>
          <w:tcPr>
            <w:tcW w:w="1016" w:type="pct"/>
            <w:vMerge/>
            <w:shd w:val="clear" w:color="auto" w:fill="FFFFFF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</w:p>
        </w:tc>
        <w:tc>
          <w:tcPr>
            <w:tcW w:w="650" w:type="pct"/>
            <w:shd w:val="clear" w:color="auto" w:fill="FFFFFF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10,11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TL</w:t>
            </w:r>
          </w:p>
        </w:tc>
        <w:tc>
          <w:tcPr>
            <w:tcW w:w="1318" w:type="pct"/>
            <w:shd w:val="clear" w:color="auto" w:fill="FFFFFF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543BE8">
              <w:rPr>
                <w:sz w:val="26"/>
                <w:szCs w:val="26"/>
              </w:rPr>
              <w:t>’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C57493" w:rsidRPr="00543BE8" w:rsidRDefault="00C57493" w:rsidP="00026B29">
            <w:pPr>
              <w:rPr>
                <w:color w:val="000000"/>
                <w:sz w:val="26"/>
                <w:szCs w:val="26"/>
              </w:rPr>
            </w:pPr>
            <w:r w:rsidRPr="00543BE8">
              <w:rPr>
                <w:color w:val="000000"/>
                <w:sz w:val="26"/>
                <w:szCs w:val="26"/>
              </w:rPr>
              <w:t>2 đề/khối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</w:p>
        </w:tc>
      </w:tr>
      <w:tr w:rsidR="00C57493" w:rsidRPr="00543BE8" w:rsidTr="00C30D3B">
        <w:trPr>
          <w:jc w:val="center"/>
        </w:trPr>
        <w:tc>
          <w:tcPr>
            <w:tcW w:w="1016" w:type="pct"/>
            <w:shd w:val="clear" w:color="auto" w:fill="auto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Văn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10,11,12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TL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90’</w:t>
            </w:r>
          </w:p>
        </w:tc>
        <w:tc>
          <w:tcPr>
            <w:tcW w:w="683" w:type="pct"/>
            <w:shd w:val="clear" w:color="auto" w:fill="auto"/>
          </w:tcPr>
          <w:p w:rsidR="00C57493" w:rsidRPr="00543BE8" w:rsidRDefault="00C57493" w:rsidP="00026B2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543BE8">
              <w:rPr>
                <w:color w:val="000000"/>
                <w:sz w:val="26"/>
                <w:szCs w:val="26"/>
              </w:rPr>
              <w:t xml:space="preserve"> đề/khối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</w:p>
        </w:tc>
      </w:tr>
      <w:tr w:rsidR="00C57493" w:rsidRPr="00543BE8" w:rsidTr="00C30D3B">
        <w:trPr>
          <w:jc w:val="center"/>
        </w:trPr>
        <w:tc>
          <w:tcPr>
            <w:tcW w:w="1016" w:type="pct"/>
            <w:shd w:val="clear" w:color="auto" w:fill="auto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Anh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10,11,12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TL+TN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C57493" w:rsidRPr="00543BE8" w:rsidRDefault="00C57493" w:rsidP="00C30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543BE8">
              <w:rPr>
                <w:sz w:val="26"/>
                <w:szCs w:val="26"/>
              </w:rPr>
              <w:t>’</w:t>
            </w:r>
            <w:r w:rsidR="00C30D3B">
              <w:rPr>
                <w:sz w:val="26"/>
                <w:szCs w:val="26"/>
              </w:rPr>
              <w:t>(TL30</w:t>
            </w:r>
            <w:r w:rsidR="009F18EF">
              <w:rPr>
                <w:sz w:val="26"/>
                <w:szCs w:val="26"/>
              </w:rPr>
              <w:t>’</w:t>
            </w:r>
            <w:r w:rsidR="00C30D3B">
              <w:rPr>
                <w:sz w:val="26"/>
                <w:szCs w:val="26"/>
              </w:rPr>
              <w:t>, TN20</w:t>
            </w:r>
            <w:r w:rsidR="009F18EF">
              <w:rPr>
                <w:sz w:val="26"/>
                <w:szCs w:val="26"/>
              </w:rPr>
              <w:t>’</w:t>
            </w:r>
            <w:r w:rsidR="00C30D3B">
              <w:rPr>
                <w:sz w:val="26"/>
                <w:szCs w:val="26"/>
              </w:rPr>
              <w:t>)</w:t>
            </w:r>
          </w:p>
        </w:tc>
        <w:tc>
          <w:tcPr>
            <w:tcW w:w="683" w:type="pct"/>
            <w:shd w:val="clear" w:color="auto" w:fill="auto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43BE8">
              <w:rPr>
                <w:sz w:val="26"/>
                <w:szCs w:val="26"/>
              </w:rPr>
              <w:t>đề/khối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r w:rsidRPr="00543BE8">
              <w:rPr>
                <w:sz w:val="26"/>
                <w:szCs w:val="26"/>
              </w:rPr>
              <w:t>mã đề</w:t>
            </w:r>
          </w:p>
        </w:tc>
      </w:tr>
      <w:tr w:rsidR="00C57493" w:rsidRPr="00543BE8" w:rsidTr="00C30D3B">
        <w:trPr>
          <w:jc w:val="center"/>
        </w:trPr>
        <w:tc>
          <w:tcPr>
            <w:tcW w:w="1016" w:type="pct"/>
            <w:vMerge w:val="restart"/>
            <w:shd w:val="clear" w:color="auto" w:fill="auto"/>
            <w:vAlign w:val="center"/>
          </w:tcPr>
          <w:p w:rsidR="00C57493" w:rsidRPr="00FC74C9" w:rsidRDefault="00C57493" w:rsidP="00026B29">
            <w:pPr>
              <w:rPr>
                <w:sz w:val="26"/>
                <w:szCs w:val="26"/>
                <w:lang w:val="vi-VN"/>
              </w:rPr>
            </w:pPr>
            <w:r w:rsidRPr="00543BE8">
              <w:rPr>
                <w:sz w:val="26"/>
                <w:szCs w:val="26"/>
              </w:rPr>
              <w:t>Lý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 w:rsidRPr="00FC74C9">
              <w:rPr>
                <w:sz w:val="26"/>
                <w:szCs w:val="26"/>
                <w:lang w:val="vi-VN"/>
              </w:rPr>
              <w:t>Hóa</w:t>
            </w:r>
            <w:r>
              <w:rPr>
                <w:sz w:val="26"/>
                <w:szCs w:val="26"/>
                <w:lang w:val="vi-VN"/>
              </w:rPr>
              <w:t>,</w:t>
            </w:r>
            <w:r w:rsidRPr="00543BE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12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TL+TN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C57493" w:rsidRPr="00543BE8" w:rsidRDefault="00C30D3B" w:rsidP="00026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543BE8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</w:rPr>
              <w:t>(TL30</w:t>
            </w:r>
            <w:r w:rsidR="009F18EF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</w:rPr>
              <w:t>, TN20</w:t>
            </w:r>
            <w:r w:rsidR="009F18EF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83" w:type="pct"/>
            <w:shd w:val="clear" w:color="auto" w:fill="auto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43BE8">
              <w:rPr>
                <w:sz w:val="26"/>
                <w:szCs w:val="26"/>
              </w:rPr>
              <w:t xml:space="preserve"> đề/khối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r w:rsidRPr="00543BE8">
              <w:rPr>
                <w:sz w:val="26"/>
                <w:szCs w:val="26"/>
              </w:rPr>
              <w:t>mã đề</w:t>
            </w:r>
          </w:p>
        </w:tc>
      </w:tr>
      <w:tr w:rsidR="00C57493" w:rsidRPr="00543BE8" w:rsidTr="00C30D3B">
        <w:trPr>
          <w:jc w:val="center"/>
        </w:trPr>
        <w:tc>
          <w:tcPr>
            <w:tcW w:w="1016" w:type="pct"/>
            <w:vMerge/>
            <w:shd w:val="clear" w:color="auto" w:fill="auto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10,11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TL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543BE8">
              <w:rPr>
                <w:sz w:val="26"/>
                <w:szCs w:val="26"/>
              </w:rPr>
              <w:t>’</w:t>
            </w:r>
          </w:p>
        </w:tc>
        <w:tc>
          <w:tcPr>
            <w:tcW w:w="683" w:type="pct"/>
            <w:shd w:val="clear" w:color="auto" w:fill="auto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2 đề/khối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</w:p>
        </w:tc>
      </w:tr>
      <w:tr w:rsidR="00C57493" w:rsidRPr="00543BE8" w:rsidTr="00C30D3B">
        <w:trPr>
          <w:trHeight w:val="608"/>
          <w:jc w:val="center"/>
        </w:trPr>
        <w:tc>
          <w:tcPr>
            <w:tcW w:w="1016" w:type="pct"/>
            <w:shd w:val="clear" w:color="auto" w:fill="auto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Sinh, Sử, Địa, GDCD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12</w:t>
            </w:r>
          </w:p>
          <w:p w:rsidR="00C57493" w:rsidRPr="00543BE8" w:rsidRDefault="00C57493" w:rsidP="00026B29">
            <w:pPr>
              <w:rPr>
                <w:sz w:val="26"/>
                <w:szCs w:val="26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:rsidR="00C57493" w:rsidRPr="00543BE8" w:rsidRDefault="00C57493" w:rsidP="00026B29">
            <w:pPr>
              <w:rPr>
                <w:sz w:val="26"/>
                <w:szCs w:val="26"/>
              </w:rPr>
            </w:pPr>
            <w:r w:rsidRPr="00543BE8">
              <w:rPr>
                <w:sz w:val="26"/>
                <w:szCs w:val="26"/>
              </w:rPr>
              <w:t>TL+TN</w:t>
            </w:r>
          </w:p>
          <w:p w:rsidR="00C57493" w:rsidRPr="00543BE8" w:rsidRDefault="00C57493" w:rsidP="00026B29">
            <w:pPr>
              <w:rPr>
                <w:sz w:val="26"/>
                <w:szCs w:val="26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C57493" w:rsidRPr="00543BE8" w:rsidRDefault="00C30D3B" w:rsidP="00026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543BE8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</w:rPr>
              <w:t>(TL30</w:t>
            </w:r>
            <w:r w:rsidR="009F18EF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</w:rPr>
              <w:t>, TN20</w:t>
            </w:r>
            <w:r w:rsidR="009F18EF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83" w:type="pct"/>
            <w:shd w:val="clear" w:color="auto" w:fill="auto"/>
          </w:tcPr>
          <w:p w:rsidR="00C57493" w:rsidRPr="00C30D3B" w:rsidRDefault="00C30D3B" w:rsidP="00C30D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C57493" w:rsidRPr="00C30D3B">
              <w:rPr>
                <w:sz w:val="26"/>
                <w:szCs w:val="26"/>
              </w:rPr>
              <w:t>đề/khối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57493" w:rsidRPr="001F2B9A" w:rsidRDefault="001F2B9A" w:rsidP="001F2B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r w:rsidR="00C57493" w:rsidRPr="001F2B9A">
              <w:rPr>
                <w:sz w:val="26"/>
                <w:szCs w:val="26"/>
              </w:rPr>
              <w:t>mã đề</w:t>
            </w:r>
          </w:p>
        </w:tc>
      </w:tr>
    </w:tbl>
    <w:p w:rsidR="002B2B11" w:rsidRDefault="002B2B11" w:rsidP="002B2B11">
      <w:pPr>
        <w:spacing w:after="120" w:line="340" w:lineRule="exact"/>
        <w:ind w:firstLine="72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Thời gian chuyển </w:t>
      </w:r>
      <w:r w:rsidR="00420666">
        <w:rPr>
          <w:sz w:val="26"/>
          <w:szCs w:val="26"/>
        </w:rPr>
        <w:t>tiếp</w:t>
      </w:r>
      <w:r>
        <w:rPr>
          <w:sz w:val="26"/>
          <w:szCs w:val="26"/>
        </w:rPr>
        <w:t xml:space="preserve"> giữa 2 phần </w:t>
      </w:r>
      <w:r w:rsidR="00C30D3B">
        <w:rPr>
          <w:sz w:val="26"/>
          <w:szCs w:val="26"/>
        </w:rPr>
        <w:t xml:space="preserve">TL và TN </w:t>
      </w:r>
      <w:r>
        <w:rPr>
          <w:sz w:val="26"/>
          <w:szCs w:val="26"/>
        </w:rPr>
        <w:t>là 5 phút.</w:t>
      </w:r>
      <w:proofErr w:type="gramEnd"/>
    </w:p>
    <w:p w:rsidR="00C30D3B" w:rsidRPr="002805F3" w:rsidRDefault="00C30D3B" w:rsidP="00C30D3B">
      <w:pPr>
        <w:spacing w:after="120" w:line="340" w:lineRule="exact"/>
        <w:ind w:firstLine="720"/>
        <w:jc w:val="both"/>
        <w:rPr>
          <w:sz w:val="26"/>
          <w:szCs w:val="26"/>
          <w:lang w:val="vi-VN" w:eastAsia="en-AU"/>
        </w:rPr>
      </w:pPr>
      <w:r w:rsidRPr="00C2400C">
        <w:rPr>
          <w:sz w:val="26"/>
          <w:szCs w:val="26"/>
        </w:rPr>
        <w:t xml:space="preserve">Đối với môn có phần thi </w:t>
      </w:r>
      <w:r>
        <w:rPr>
          <w:sz w:val="26"/>
          <w:szCs w:val="26"/>
        </w:rPr>
        <w:t>t</w:t>
      </w:r>
      <w:r w:rsidRPr="00C2400C">
        <w:rPr>
          <w:sz w:val="26"/>
          <w:szCs w:val="26"/>
        </w:rPr>
        <w:t xml:space="preserve">rắc nghiệm khách quan: </w:t>
      </w:r>
      <w:r>
        <w:rPr>
          <w:sz w:val="26"/>
          <w:szCs w:val="26"/>
          <w:lang w:eastAsia="en-AU"/>
        </w:rPr>
        <w:t>m</w:t>
      </w:r>
      <w:r w:rsidRPr="00786DAA">
        <w:rPr>
          <w:sz w:val="26"/>
          <w:szCs w:val="26"/>
          <w:lang w:val="vi-VN" w:eastAsia="en-AU"/>
        </w:rPr>
        <w:t>ỗi đề kiểm tra phần trắc nghiệm khách quan được xáo trộn thành</w:t>
      </w:r>
      <w:r w:rsidRPr="00786DAA">
        <w:rPr>
          <w:sz w:val="26"/>
          <w:szCs w:val="26"/>
          <w:lang w:eastAsia="en-AU"/>
        </w:rPr>
        <w:t xml:space="preserve"> </w:t>
      </w:r>
      <w:r w:rsidRPr="00786DAA">
        <w:rPr>
          <w:i/>
          <w:sz w:val="26"/>
          <w:szCs w:val="26"/>
          <w:lang w:eastAsia="en-AU"/>
        </w:rPr>
        <w:t>06</w:t>
      </w:r>
      <w:r w:rsidRPr="00786DAA">
        <w:rPr>
          <w:i/>
          <w:sz w:val="26"/>
          <w:szCs w:val="26"/>
          <w:lang w:val="vi-VN" w:eastAsia="en-AU"/>
        </w:rPr>
        <w:t xml:space="preserve"> mã đề khác nhau</w:t>
      </w:r>
      <w:r w:rsidRPr="00786DAA">
        <w:rPr>
          <w:sz w:val="26"/>
          <w:szCs w:val="26"/>
          <w:lang w:val="vi-VN" w:eastAsia="en-AU"/>
        </w:rPr>
        <w:t xml:space="preserve"> để các HS ngồi cạnh nhau có mã đề khác nhau </w:t>
      </w:r>
      <w:r w:rsidRPr="00786DAA">
        <w:rPr>
          <w:i/>
          <w:sz w:val="26"/>
          <w:szCs w:val="26"/>
          <w:lang w:val="vi-VN" w:eastAsia="en-AU"/>
        </w:rPr>
        <w:t>(xáo trộn riêng từng phần: phần cơ bản thuộc 60% đầu và phần phân hoá thuộc 40% sau của đề bài kiểm tra)</w:t>
      </w:r>
      <w:r w:rsidRPr="00786DAA">
        <w:rPr>
          <w:sz w:val="26"/>
          <w:szCs w:val="26"/>
          <w:lang w:val="vi-VN" w:eastAsia="en-AU"/>
        </w:rPr>
        <w:t>.</w:t>
      </w:r>
      <w:r>
        <w:rPr>
          <w:sz w:val="26"/>
          <w:szCs w:val="26"/>
          <w:lang w:eastAsia="en-AU"/>
        </w:rPr>
        <w:t xml:space="preserve"> </w:t>
      </w:r>
      <w:proofErr w:type="gramStart"/>
      <w:r w:rsidRPr="00C2400C">
        <w:rPr>
          <w:sz w:val="26"/>
          <w:szCs w:val="26"/>
        </w:rPr>
        <w:t>Tỷ lệ phần trắc nghiệm và tự luận trong đề kiểm tra tương ứng là 60% - 40%.</w:t>
      </w:r>
      <w:proofErr w:type="gramEnd"/>
      <w:r w:rsidRPr="00C2400C">
        <w:rPr>
          <w:sz w:val="26"/>
          <w:szCs w:val="26"/>
        </w:rPr>
        <w:t xml:space="preserve"> </w:t>
      </w:r>
    </w:p>
    <w:p w:rsidR="009926F1" w:rsidRPr="002B2B11" w:rsidRDefault="002B2B11" w:rsidP="002B2B11">
      <w:pPr>
        <w:spacing w:after="120" w:line="34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A44C0">
        <w:rPr>
          <w:sz w:val="26"/>
          <w:szCs w:val="26"/>
        </w:rPr>
        <w:t>Thể thức</w:t>
      </w:r>
      <w:r w:rsidRPr="002B2B11">
        <w:rPr>
          <w:sz w:val="26"/>
          <w:szCs w:val="26"/>
        </w:rPr>
        <w:t xml:space="preserve"> đề kiểm tra: s</w:t>
      </w:r>
      <w:r w:rsidR="009926F1" w:rsidRPr="002B2B11">
        <w:rPr>
          <w:sz w:val="26"/>
          <w:szCs w:val="26"/>
        </w:rPr>
        <w:t xml:space="preserve">oạn </w:t>
      </w:r>
      <w:proofErr w:type="gramStart"/>
      <w:r w:rsidR="009926F1" w:rsidRPr="002B2B11">
        <w:rPr>
          <w:sz w:val="26"/>
          <w:szCs w:val="26"/>
        </w:rPr>
        <w:t>theo</w:t>
      </w:r>
      <w:proofErr w:type="gramEnd"/>
      <w:r w:rsidR="009926F1" w:rsidRPr="002B2B11">
        <w:rPr>
          <w:sz w:val="26"/>
          <w:szCs w:val="26"/>
        </w:rPr>
        <w:t xml:space="preserve"> font Times New Roman, size 13.</w:t>
      </w:r>
    </w:p>
    <w:p w:rsidR="00EF15B7" w:rsidRDefault="00EF15B7" w:rsidP="002B2B11">
      <w:pPr>
        <w:spacing w:after="120" w:line="340" w:lineRule="exact"/>
        <w:ind w:firstLine="720"/>
        <w:jc w:val="both"/>
        <w:rPr>
          <w:b/>
          <w:bCs/>
          <w:sz w:val="26"/>
          <w:szCs w:val="26"/>
        </w:rPr>
      </w:pPr>
      <w:r w:rsidRPr="00ED1A8E">
        <w:rPr>
          <w:b/>
          <w:bCs/>
          <w:sz w:val="26"/>
          <w:szCs w:val="26"/>
        </w:rPr>
        <w:t xml:space="preserve">II. LỊCH </w:t>
      </w:r>
      <w:r w:rsidR="002303E9" w:rsidRPr="00ED1A8E">
        <w:rPr>
          <w:b/>
          <w:bCs/>
          <w:sz w:val="26"/>
          <w:szCs w:val="26"/>
        </w:rPr>
        <w:t xml:space="preserve">KIỂM TRA </w:t>
      </w:r>
      <w:r w:rsidR="002B2B11">
        <w:rPr>
          <w:b/>
          <w:bCs/>
          <w:sz w:val="26"/>
          <w:szCs w:val="26"/>
        </w:rPr>
        <w:t>GIỮA</w:t>
      </w:r>
      <w:r w:rsidR="002303E9" w:rsidRPr="00ED1A8E">
        <w:rPr>
          <w:b/>
          <w:bCs/>
          <w:sz w:val="26"/>
          <w:szCs w:val="26"/>
        </w:rPr>
        <w:t xml:space="preserve"> KỲ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850"/>
        <w:gridCol w:w="1134"/>
        <w:gridCol w:w="2126"/>
        <w:gridCol w:w="1134"/>
        <w:gridCol w:w="1134"/>
        <w:gridCol w:w="1418"/>
      </w:tblGrid>
      <w:tr w:rsidR="009F18EF" w:rsidRPr="00ED1A8E" w:rsidTr="009F18EF">
        <w:trPr>
          <w:trHeight w:val="609"/>
        </w:trPr>
        <w:tc>
          <w:tcPr>
            <w:tcW w:w="1560" w:type="dxa"/>
            <w:shd w:val="clear" w:color="auto" w:fill="auto"/>
            <w:hideMark/>
          </w:tcPr>
          <w:p w:rsidR="009F18EF" w:rsidRPr="00ED1A8E" w:rsidRDefault="009F18EF" w:rsidP="00026B29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ED1A8E">
              <w:rPr>
                <w:b/>
                <w:bCs/>
                <w:i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850" w:type="dxa"/>
            <w:shd w:val="clear" w:color="auto" w:fill="auto"/>
            <w:hideMark/>
          </w:tcPr>
          <w:p w:rsidR="009F18EF" w:rsidRPr="00ED1A8E" w:rsidRDefault="009F18EF" w:rsidP="00026B29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ED1A8E">
              <w:rPr>
                <w:b/>
                <w:bCs/>
                <w:i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134" w:type="dxa"/>
            <w:shd w:val="clear" w:color="auto" w:fill="auto"/>
            <w:hideMark/>
          </w:tcPr>
          <w:p w:rsidR="009F18EF" w:rsidRPr="00ED1A8E" w:rsidRDefault="009F18EF" w:rsidP="00026B29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ED1A8E">
              <w:rPr>
                <w:b/>
                <w:bCs/>
                <w:i/>
                <w:color w:val="000000"/>
                <w:sz w:val="26"/>
                <w:szCs w:val="26"/>
              </w:rPr>
              <w:t>Môn thi</w:t>
            </w:r>
          </w:p>
        </w:tc>
        <w:tc>
          <w:tcPr>
            <w:tcW w:w="2126" w:type="dxa"/>
            <w:shd w:val="clear" w:color="auto" w:fill="auto"/>
            <w:hideMark/>
          </w:tcPr>
          <w:p w:rsidR="009F18EF" w:rsidRPr="00ED1A8E" w:rsidRDefault="009F18EF" w:rsidP="00026B29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ED1A8E">
              <w:rPr>
                <w:b/>
                <w:bCs/>
                <w:i/>
                <w:color w:val="000000"/>
                <w:sz w:val="26"/>
                <w:szCs w:val="26"/>
              </w:rPr>
              <w:t>Khối</w:t>
            </w:r>
          </w:p>
        </w:tc>
        <w:tc>
          <w:tcPr>
            <w:tcW w:w="1134" w:type="dxa"/>
            <w:shd w:val="clear" w:color="auto" w:fill="auto"/>
          </w:tcPr>
          <w:p w:rsidR="009F18EF" w:rsidRPr="00ED1A8E" w:rsidRDefault="009F18EF" w:rsidP="00026B29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ED1A8E">
              <w:rPr>
                <w:b/>
                <w:bCs/>
                <w:i/>
                <w:color w:val="000000"/>
                <w:sz w:val="26"/>
                <w:szCs w:val="26"/>
              </w:rPr>
              <w:t>Thời lượng</w:t>
            </w:r>
          </w:p>
        </w:tc>
        <w:tc>
          <w:tcPr>
            <w:tcW w:w="1134" w:type="dxa"/>
            <w:shd w:val="clear" w:color="auto" w:fill="auto"/>
            <w:hideMark/>
          </w:tcPr>
          <w:p w:rsidR="009F18EF" w:rsidRPr="00ED1A8E" w:rsidRDefault="009F18EF" w:rsidP="00026B29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ED1A8E">
              <w:rPr>
                <w:b/>
                <w:bCs/>
                <w:i/>
                <w:color w:val="000000"/>
                <w:sz w:val="26"/>
                <w:szCs w:val="26"/>
              </w:rPr>
              <w:t xml:space="preserve">Giờ </w:t>
            </w:r>
          </w:p>
          <w:p w:rsidR="009F18EF" w:rsidRPr="00ED1A8E" w:rsidRDefault="009F18EF" w:rsidP="00026B29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ED1A8E">
              <w:rPr>
                <w:b/>
                <w:bCs/>
                <w:i/>
                <w:color w:val="000000"/>
                <w:sz w:val="26"/>
                <w:szCs w:val="26"/>
              </w:rPr>
              <w:t>phát đề</w:t>
            </w:r>
          </w:p>
        </w:tc>
        <w:tc>
          <w:tcPr>
            <w:tcW w:w="1418" w:type="dxa"/>
            <w:shd w:val="clear" w:color="auto" w:fill="auto"/>
            <w:hideMark/>
          </w:tcPr>
          <w:p w:rsidR="009F18EF" w:rsidRPr="00ED1A8E" w:rsidRDefault="009F18EF" w:rsidP="00026B29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ED1A8E">
              <w:rPr>
                <w:b/>
                <w:bCs/>
                <w:i/>
                <w:color w:val="000000"/>
                <w:sz w:val="26"/>
                <w:szCs w:val="26"/>
              </w:rPr>
              <w:t>Giờ bắt đầu làm bài</w:t>
            </w:r>
          </w:p>
        </w:tc>
      </w:tr>
      <w:tr w:rsidR="009F18EF" w:rsidRPr="00ED1A8E" w:rsidTr="009F18EF">
        <w:trPr>
          <w:trHeight w:val="480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9F18EF" w:rsidRPr="00504DA9" w:rsidRDefault="009F18EF" w:rsidP="00026B29">
            <w:pPr>
              <w:jc w:val="center"/>
              <w:rPr>
                <w:b/>
                <w:i/>
                <w:color w:val="000000"/>
                <w:sz w:val="26"/>
                <w:szCs w:val="26"/>
                <w:lang w:val="vi-VN"/>
              </w:rPr>
            </w:pPr>
            <w:r w:rsidRPr="001201CC">
              <w:rPr>
                <w:b/>
                <w:i/>
                <w:color w:val="000000"/>
                <w:sz w:val="26"/>
                <w:szCs w:val="26"/>
              </w:rPr>
              <w:t xml:space="preserve">Thứ </w:t>
            </w:r>
            <w:r>
              <w:rPr>
                <w:b/>
                <w:i/>
                <w:color w:val="000000"/>
                <w:sz w:val="26"/>
                <w:szCs w:val="26"/>
              </w:rPr>
              <w:t>hai</w:t>
            </w:r>
          </w:p>
          <w:p w:rsidR="009F18EF" w:rsidRPr="001201CC" w:rsidRDefault="009F18EF" w:rsidP="00C57493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21</w:t>
            </w:r>
            <w:r>
              <w:rPr>
                <w:b/>
                <w:i/>
                <w:color w:val="000000"/>
                <w:sz w:val="26"/>
                <w:szCs w:val="26"/>
                <w:lang w:val="vi-VN"/>
              </w:rPr>
              <w:t>/</w:t>
            </w:r>
            <w:r>
              <w:rPr>
                <w:b/>
                <w:i/>
                <w:color w:val="000000"/>
                <w:sz w:val="26"/>
                <w:szCs w:val="26"/>
              </w:rPr>
              <w:t>10</w:t>
            </w:r>
            <w:r w:rsidRPr="001201CC">
              <w:rPr>
                <w:b/>
                <w:i/>
                <w:color w:val="000000"/>
                <w:sz w:val="26"/>
                <w:szCs w:val="26"/>
              </w:rPr>
              <w:t>/201</w:t>
            </w:r>
            <w:r>
              <w:rPr>
                <w:b/>
                <w:i/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18EF" w:rsidRPr="00211261" w:rsidRDefault="009F18EF" w:rsidP="00026B29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211261">
              <w:rPr>
                <w:b/>
                <w:i/>
                <w:color w:val="000000"/>
                <w:sz w:val="26"/>
                <w:szCs w:val="26"/>
              </w:rPr>
              <w:t xml:space="preserve">Văn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F18EF" w:rsidRPr="00262B0F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262B0F">
              <w:rPr>
                <w:i/>
                <w:color w:val="000000"/>
                <w:sz w:val="26"/>
                <w:szCs w:val="26"/>
              </w:rPr>
              <w:t>10,11,12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ED1A8E">
              <w:rPr>
                <w:i/>
                <w:color w:val="000000"/>
                <w:sz w:val="26"/>
                <w:szCs w:val="26"/>
              </w:rPr>
              <w:t>90ph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lang w:val="vi-VN"/>
              </w:rPr>
              <w:t>13</w:t>
            </w:r>
            <w:r w:rsidRPr="00ED1A8E">
              <w:rPr>
                <w:i/>
                <w:color w:val="000000"/>
                <w:sz w:val="26"/>
                <w:szCs w:val="26"/>
              </w:rPr>
              <w:t>g25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F30418">
              <w:rPr>
                <w:i/>
                <w:color w:val="000000"/>
                <w:sz w:val="26"/>
                <w:szCs w:val="26"/>
              </w:rPr>
              <w:t>13g30</w:t>
            </w:r>
          </w:p>
        </w:tc>
      </w:tr>
      <w:tr w:rsidR="009F18EF" w:rsidRPr="00ED1A8E" w:rsidTr="009F18EF">
        <w:trPr>
          <w:trHeight w:val="37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9F18EF" w:rsidRPr="001201CC" w:rsidRDefault="009F18EF" w:rsidP="00026B29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18EF" w:rsidRPr="00211261" w:rsidRDefault="009F18EF" w:rsidP="00026B29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211261">
              <w:rPr>
                <w:b/>
                <w:i/>
                <w:color w:val="000000"/>
                <w:sz w:val="26"/>
                <w:szCs w:val="26"/>
              </w:rPr>
              <w:t>Lý</w:t>
            </w:r>
            <w:r w:rsidRPr="00ED1A8E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18EF" w:rsidRPr="00262B0F" w:rsidRDefault="009F18EF" w:rsidP="00026B29">
            <w:pPr>
              <w:jc w:val="center"/>
              <w:rPr>
                <w:i/>
                <w:sz w:val="26"/>
                <w:szCs w:val="26"/>
              </w:rPr>
            </w:pPr>
            <w:r w:rsidRPr="00262B0F">
              <w:rPr>
                <w:i/>
                <w:sz w:val="26"/>
                <w:szCs w:val="26"/>
              </w:rPr>
              <w:t>10,11,</w:t>
            </w:r>
          </w:p>
          <w:p w:rsidR="009F18EF" w:rsidRPr="00262B0F" w:rsidRDefault="009F18EF" w:rsidP="00C57493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262B0F">
              <w:rPr>
                <w:i/>
                <w:sz w:val="26"/>
                <w:szCs w:val="26"/>
              </w:rPr>
              <w:t>12A</w:t>
            </w:r>
            <w:r>
              <w:rPr>
                <w:i/>
                <w:sz w:val="26"/>
                <w:szCs w:val="26"/>
              </w:rPr>
              <w:t>4</w:t>
            </w:r>
            <w:r w:rsidRPr="00262B0F">
              <w:rPr>
                <w:i/>
                <w:sz w:val="26"/>
                <w:szCs w:val="26"/>
              </w:rPr>
              <w:t>-&gt;A</w:t>
            </w:r>
            <w:r>
              <w:rPr>
                <w:i/>
                <w:sz w:val="26"/>
                <w:szCs w:val="26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50</w:t>
            </w:r>
            <w:r w:rsidRPr="00ED1A8E">
              <w:rPr>
                <w:i/>
                <w:color w:val="000000"/>
                <w:sz w:val="26"/>
                <w:szCs w:val="26"/>
              </w:rPr>
              <w:t>ph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lang w:val="vi-VN"/>
              </w:rPr>
              <w:t>15</w:t>
            </w:r>
            <w:r w:rsidRPr="00ED1A8E">
              <w:rPr>
                <w:i/>
                <w:color w:val="000000"/>
                <w:sz w:val="26"/>
                <w:szCs w:val="26"/>
              </w:rPr>
              <w:t>g</w:t>
            </w:r>
            <w:r>
              <w:rPr>
                <w:i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9F18EF" w:rsidRPr="00240418" w:rsidRDefault="009F18EF" w:rsidP="00026B29">
            <w:pPr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i/>
                <w:color w:val="000000"/>
                <w:sz w:val="26"/>
                <w:szCs w:val="26"/>
                <w:lang w:val="vi-VN"/>
              </w:rPr>
              <w:t>1</w:t>
            </w:r>
            <w:r>
              <w:rPr>
                <w:i/>
                <w:color w:val="000000"/>
                <w:sz w:val="26"/>
                <w:szCs w:val="26"/>
              </w:rPr>
              <w:t>5</w:t>
            </w:r>
            <w:r w:rsidRPr="00ED1A8E">
              <w:rPr>
                <w:i/>
                <w:color w:val="000000"/>
                <w:sz w:val="26"/>
                <w:szCs w:val="26"/>
              </w:rPr>
              <w:t>g</w:t>
            </w:r>
            <w:r>
              <w:rPr>
                <w:i/>
                <w:color w:val="000000"/>
                <w:sz w:val="26"/>
                <w:szCs w:val="26"/>
                <w:lang w:val="vi-VN"/>
              </w:rPr>
              <w:t>30</w:t>
            </w:r>
          </w:p>
        </w:tc>
      </w:tr>
      <w:tr w:rsidR="009F18EF" w:rsidRPr="00ED1A8E" w:rsidTr="009F18EF">
        <w:trPr>
          <w:trHeight w:val="328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9F18EF" w:rsidRPr="001201CC" w:rsidRDefault="009F18EF" w:rsidP="00026B29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18EF" w:rsidRPr="00211261" w:rsidRDefault="009F18EF" w:rsidP="00026B29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ED1A8E">
              <w:rPr>
                <w:i/>
                <w:color w:val="000000"/>
                <w:sz w:val="26"/>
                <w:szCs w:val="26"/>
              </w:rPr>
              <w:t>Sử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18EF" w:rsidRPr="00262B0F" w:rsidRDefault="009F18EF" w:rsidP="009F18EF">
            <w:pPr>
              <w:jc w:val="center"/>
              <w:rPr>
                <w:i/>
                <w:sz w:val="26"/>
                <w:szCs w:val="26"/>
              </w:rPr>
            </w:pPr>
            <w:r w:rsidRPr="00262B0F">
              <w:rPr>
                <w:i/>
                <w:sz w:val="26"/>
                <w:szCs w:val="26"/>
              </w:rPr>
              <w:t>12A</w:t>
            </w:r>
            <w:r>
              <w:rPr>
                <w:i/>
                <w:sz w:val="26"/>
                <w:szCs w:val="26"/>
              </w:rPr>
              <w:t>1-&gt;</w:t>
            </w:r>
            <w:r w:rsidRPr="00262B0F">
              <w:rPr>
                <w:i/>
                <w:sz w:val="26"/>
                <w:szCs w:val="26"/>
              </w:rPr>
              <w:t>A</w:t>
            </w:r>
            <w:r>
              <w:rPr>
                <w:i/>
                <w:sz w:val="26"/>
                <w:szCs w:val="26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F18EF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F18EF" w:rsidRDefault="009F18EF" w:rsidP="00026B29">
            <w:pPr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9F18EF" w:rsidRDefault="009F18EF" w:rsidP="00026B29">
            <w:pPr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</w:p>
        </w:tc>
      </w:tr>
      <w:tr w:rsidR="009F18EF" w:rsidRPr="00ED1A8E" w:rsidTr="009F18EF">
        <w:trPr>
          <w:trHeight w:val="290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9F18EF" w:rsidRPr="00504DA9" w:rsidRDefault="009F18EF" w:rsidP="00026B29">
            <w:pPr>
              <w:jc w:val="center"/>
              <w:rPr>
                <w:b/>
                <w:i/>
                <w:color w:val="000000"/>
                <w:sz w:val="26"/>
                <w:szCs w:val="26"/>
                <w:lang w:val="vi-VN"/>
              </w:rPr>
            </w:pPr>
            <w:r w:rsidRPr="001201CC">
              <w:rPr>
                <w:b/>
                <w:i/>
                <w:color w:val="000000"/>
                <w:sz w:val="26"/>
                <w:szCs w:val="26"/>
              </w:rPr>
              <w:t xml:space="preserve">Thứ </w:t>
            </w:r>
            <w:r>
              <w:rPr>
                <w:b/>
                <w:i/>
                <w:color w:val="000000"/>
                <w:sz w:val="26"/>
                <w:szCs w:val="26"/>
              </w:rPr>
              <w:t>ba</w:t>
            </w:r>
          </w:p>
          <w:p w:rsidR="009F18EF" w:rsidRPr="001201CC" w:rsidRDefault="009F18EF" w:rsidP="00C57493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22</w:t>
            </w:r>
            <w:r>
              <w:rPr>
                <w:b/>
                <w:i/>
                <w:color w:val="000000"/>
                <w:sz w:val="26"/>
                <w:szCs w:val="26"/>
                <w:lang w:val="vi-VN"/>
              </w:rPr>
              <w:t>/</w:t>
            </w:r>
            <w:r>
              <w:rPr>
                <w:b/>
                <w:i/>
                <w:color w:val="000000"/>
                <w:sz w:val="26"/>
                <w:szCs w:val="26"/>
              </w:rPr>
              <w:t>10</w:t>
            </w:r>
            <w:r w:rsidRPr="001201CC">
              <w:rPr>
                <w:b/>
                <w:i/>
                <w:color w:val="000000"/>
                <w:sz w:val="26"/>
                <w:szCs w:val="26"/>
              </w:rPr>
              <w:t>/201</w:t>
            </w:r>
            <w:r>
              <w:rPr>
                <w:b/>
                <w:i/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18EF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211261">
              <w:rPr>
                <w:b/>
                <w:i/>
                <w:color w:val="000000"/>
                <w:sz w:val="26"/>
                <w:szCs w:val="26"/>
              </w:rPr>
              <w:t>Hóa</w:t>
            </w:r>
          </w:p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18EF" w:rsidRPr="00262B0F" w:rsidRDefault="009F18EF" w:rsidP="00026B29">
            <w:pPr>
              <w:jc w:val="center"/>
              <w:rPr>
                <w:i/>
                <w:sz w:val="26"/>
                <w:szCs w:val="26"/>
              </w:rPr>
            </w:pPr>
            <w:r w:rsidRPr="00262B0F">
              <w:rPr>
                <w:i/>
                <w:sz w:val="26"/>
                <w:szCs w:val="26"/>
              </w:rPr>
              <w:t>10,11,</w:t>
            </w:r>
          </w:p>
          <w:p w:rsidR="009F18EF" w:rsidRPr="00262B0F" w:rsidRDefault="009F18EF" w:rsidP="00C57493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262B0F">
              <w:rPr>
                <w:i/>
                <w:sz w:val="26"/>
                <w:szCs w:val="26"/>
              </w:rPr>
              <w:t>12A</w:t>
            </w:r>
            <w:r>
              <w:rPr>
                <w:i/>
                <w:sz w:val="26"/>
                <w:szCs w:val="26"/>
              </w:rPr>
              <w:t>4</w:t>
            </w:r>
            <w:r w:rsidRPr="00262B0F">
              <w:rPr>
                <w:i/>
                <w:sz w:val="26"/>
                <w:szCs w:val="26"/>
              </w:rPr>
              <w:t>-&gt;A</w:t>
            </w:r>
            <w:r>
              <w:rPr>
                <w:i/>
                <w:sz w:val="26"/>
                <w:szCs w:val="26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50</w:t>
            </w:r>
            <w:r w:rsidRPr="00ED1A8E">
              <w:rPr>
                <w:i/>
                <w:color w:val="000000"/>
                <w:sz w:val="26"/>
                <w:szCs w:val="26"/>
              </w:rPr>
              <w:t>ph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lang w:val="vi-VN"/>
              </w:rPr>
              <w:t>1</w:t>
            </w:r>
            <w:r>
              <w:rPr>
                <w:i/>
                <w:color w:val="000000"/>
                <w:sz w:val="26"/>
                <w:szCs w:val="26"/>
              </w:rPr>
              <w:t>3g25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9F18EF" w:rsidRPr="00240418" w:rsidRDefault="009F18EF" w:rsidP="00026B29">
            <w:pPr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i/>
                <w:color w:val="000000"/>
                <w:sz w:val="26"/>
                <w:szCs w:val="26"/>
                <w:lang w:val="vi-VN"/>
              </w:rPr>
              <w:t>1</w:t>
            </w:r>
            <w:r>
              <w:rPr>
                <w:i/>
                <w:color w:val="000000"/>
                <w:sz w:val="26"/>
                <w:szCs w:val="26"/>
              </w:rPr>
              <w:t>3g</w:t>
            </w:r>
            <w:r w:rsidRPr="00240418">
              <w:rPr>
                <w:i/>
                <w:color w:val="000000"/>
                <w:sz w:val="26"/>
                <w:szCs w:val="26"/>
              </w:rPr>
              <w:t>30</w:t>
            </w:r>
          </w:p>
        </w:tc>
      </w:tr>
      <w:tr w:rsidR="009F18EF" w:rsidRPr="00ED1A8E" w:rsidTr="009F18EF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9F18EF" w:rsidRPr="001201CC" w:rsidRDefault="009F18EF" w:rsidP="00026B29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9F18EF" w:rsidRDefault="009F18EF" w:rsidP="00026B29">
            <w:pPr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18EF" w:rsidRPr="00211261" w:rsidRDefault="009F18EF" w:rsidP="00026B29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ED1A8E">
              <w:rPr>
                <w:i/>
                <w:color w:val="000000"/>
                <w:sz w:val="26"/>
                <w:szCs w:val="26"/>
              </w:rPr>
              <w:t>Địa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18EF" w:rsidRPr="00262B0F" w:rsidRDefault="009F18EF" w:rsidP="00C57493">
            <w:pPr>
              <w:jc w:val="center"/>
              <w:rPr>
                <w:i/>
                <w:sz w:val="26"/>
                <w:szCs w:val="26"/>
              </w:rPr>
            </w:pPr>
            <w:r w:rsidRPr="00262B0F">
              <w:rPr>
                <w:i/>
                <w:sz w:val="26"/>
                <w:szCs w:val="26"/>
              </w:rPr>
              <w:t>12A</w:t>
            </w:r>
            <w:r>
              <w:rPr>
                <w:i/>
                <w:sz w:val="26"/>
                <w:szCs w:val="26"/>
              </w:rPr>
              <w:t>1</w:t>
            </w:r>
            <w:r w:rsidRPr="00262B0F">
              <w:rPr>
                <w:i/>
                <w:sz w:val="26"/>
                <w:szCs w:val="26"/>
              </w:rPr>
              <w:t>, 12A</w:t>
            </w:r>
            <w:r>
              <w:rPr>
                <w:i/>
                <w:sz w:val="26"/>
                <w:szCs w:val="26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F18EF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F18EF" w:rsidRDefault="009F18EF" w:rsidP="00026B29">
            <w:pPr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9F18EF" w:rsidRDefault="009F18EF" w:rsidP="00026B29">
            <w:pPr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</w:p>
        </w:tc>
      </w:tr>
      <w:tr w:rsidR="009F18EF" w:rsidRPr="00ED1A8E" w:rsidTr="009F18EF">
        <w:trPr>
          <w:trHeight w:val="474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9F18EF" w:rsidRPr="001201CC" w:rsidRDefault="009F18EF" w:rsidP="00026B29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18EF" w:rsidRPr="00211261" w:rsidRDefault="009F18EF" w:rsidP="00026B29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Sinh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18EF" w:rsidRPr="00262B0F" w:rsidRDefault="009F18EF" w:rsidP="00C57493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262B0F">
              <w:rPr>
                <w:i/>
                <w:sz w:val="26"/>
                <w:szCs w:val="26"/>
              </w:rPr>
              <w:t>12A</w:t>
            </w:r>
            <w:r>
              <w:rPr>
                <w:i/>
                <w:sz w:val="26"/>
                <w:szCs w:val="26"/>
              </w:rPr>
              <w:t>4</w:t>
            </w:r>
            <w:r w:rsidRPr="00262B0F">
              <w:rPr>
                <w:i/>
                <w:sz w:val="26"/>
                <w:szCs w:val="26"/>
              </w:rPr>
              <w:t>-&gt;A</w:t>
            </w:r>
            <w:r>
              <w:rPr>
                <w:i/>
                <w:sz w:val="26"/>
                <w:szCs w:val="26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50</w:t>
            </w:r>
            <w:r w:rsidRPr="00ED1A8E">
              <w:rPr>
                <w:i/>
                <w:color w:val="000000"/>
                <w:sz w:val="26"/>
                <w:szCs w:val="26"/>
              </w:rPr>
              <w:t>ph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9F18EF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lang w:val="vi-VN"/>
              </w:rPr>
              <w:t>1</w:t>
            </w:r>
            <w:r>
              <w:rPr>
                <w:i/>
                <w:color w:val="000000"/>
                <w:sz w:val="26"/>
                <w:szCs w:val="26"/>
              </w:rPr>
              <w:t>4g55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9F18EF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lang w:val="vi-VN"/>
              </w:rPr>
              <w:t>15</w:t>
            </w:r>
            <w:r>
              <w:rPr>
                <w:i/>
                <w:color w:val="000000"/>
                <w:sz w:val="26"/>
                <w:szCs w:val="26"/>
              </w:rPr>
              <w:t>g0</w:t>
            </w:r>
            <w:r w:rsidRPr="00240418">
              <w:rPr>
                <w:i/>
                <w:color w:val="000000"/>
                <w:sz w:val="26"/>
                <w:szCs w:val="26"/>
              </w:rPr>
              <w:t>0</w:t>
            </w:r>
          </w:p>
        </w:tc>
      </w:tr>
      <w:tr w:rsidR="009F18EF" w:rsidRPr="00ED1A8E" w:rsidTr="009F18EF">
        <w:trPr>
          <w:trHeight w:val="268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9F18EF" w:rsidRPr="001201CC" w:rsidRDefault="009F18EF" w:rsidP="00026B29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ED1A8E">
              <w:rPr>
                <w:i/>
                <w:color w:val="000000"/>
                <w:sz w:val="26"/>
                <w:szCs w:val="26"/>
              </w:rPr>
              <w:t>GDCD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18EF" w:rsidRPr="00262B0F" w:rsidRDefault="009F18EF" w:rsidP="00C57493">
            <w:pPr>
              <w:jc w:val="center"/>
              <w:rPr>
                <w:i/>
                <w:sz w:val="26"/>
                <w:szCs w:val="26"/>
              </w:rPr>
            </w:pPr>
            <w:r w:rsidRPr="00262B0F">
              <w:rPr>
                <w:i/>
                <w:sz w:val="26"/>
                <w:szCs w:val="26"/>
              </w:rPr>
              <w:t>12A</w:t>
            </w:r>
            <w:r>
              <w:rPr>
                <w:i/>
                <w:sz w:val="26"/>
                <w:szCs w:val="26"/>
              </w:rPr>
              <w:t>1-&gt;</w:t>
            </w:r>
            <w:r w:rsidRPr="00262B0F">
              <w:rPr>
                <w:i/>
                <w:sz w:val="26"/>
                <w:szCs w:val="26"/>
              </w:rPr>
              <w:t>A</w:t>
            </w:r>
            <w:r>
              <w:rPr>
                <w:i/>
                <w:sz w:val="26"/>
                <w:szCs w:val="26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F18EF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F18EF" w:rsidRDefault="009F18EF" w:rsidP="00026B29">
            <w:pPr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9F18EF" w:rsidRDefault="009F18EF" w:rsidP="00026B29">
            <w:pPr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</w:p>
        </w:tc>
      </w:tr>
      <w:tr w:rsidR="009F18EF" w:rsidRPr="00ED1A8E" w:rsidTr="009F18EF">
        <w:trPr>
          <w:trHeight w:val="570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9F18EF" w:rsidRPr="00504DA9" w:rsidRDefault="009F18EF" w:rsidP="00026B29">
            <w:pPr>
              <w:jc w:val="center"/>
              <w:rPr>
                <w:b/>
                <w:i/>
                <w:color w:val="000000"/>
                <w:sz w:val="26"/>
                <w:szCs w:val="26"/>
                <w:lang w:val="vi-VN"/>
              </w:rPr>
            </w:pPr>
            <w:r w:rsidRPr="001201CC">
              <w:rPr>
                <w:b/>
                <w:i/>
                <w:color w:val="000000"/>
                <w:sz w:val="26"/>
                <w:szCs w:val="26"/>
              </w:rPr>
              <w:t xml:space="preserve">Thứ </w:t>
            </w:r>
            <w:r>
              <w:rPr>
                <w:b/>
                <w:i/>
                <w:color w:val="000000"/>
                <w:sz w:val="26"/>
                <w:szCs w:val="26"/>
              </w:rPr>
              <w:t>tư</w:t>
            </w:r>
          </w:p>
          <w:p w:rsidR="009F18EF" w:rsidRPr="001201CC" w:rsidRDefault="009F18EF" w:rsidP="00C57493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23</w:t>
            </w:r>
            <w:r>
              <w:rPr>
                <w:b/>
                <w:i/>
                <w:color w:val="000000"/>
                <w:sz w:val="26"/>
                <w:szCs w:val="26"/>
                <w:lang w:val="vi-VN"/>
              </w:rPr>
              <w:t>/</w:t>
            </w:r>
            <w:r>
              <w:rPr>
                <w:b/>
                <w:i/>
                <w:color w:val="000000"/>
                <w:sz w:val="26"/>
                <w:szCs w:val="26"/>
              </w:rPr>
              <w:t>10</w:t>
            </w:r>
            <w:r w:rsidRPr="001201CC">
              <w:rPr>
                <w:b/>
                <w:i/>
                <w:color w:val="000000"/>
                <w:sz w:val="26"/>
                <w:szCs w:val="26"/>
              </w:rPr>
              <w:t>/201</w:t>
            </w:r>
            <w:r>
              <w:rPr>
                <w:b/>
                <w:i/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18EF" w:rsidRPr="00211261" w:rsidRDefault="009F18EF" w:rsidP="00026B29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211261">
              <w:rPr>
                <w:b/>
                <w:i/>
                <w:color w:val="000000"/>
                <w:sz w:val="26"/>
                <w:szCs w:val="26"/>
              </w:rPr>
              <w:t>Anh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18EF" w:rsidRPr="00262B0F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262B0F">
              <w:rPr>
                <w:i/>
                <w:color w:val="000000"/>
                <w:sz w:val="26"/>
                <w:szCs w:val="26"/>
              </w:rPr>
              <w:t>10,11,12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50</w:t>
            </w:r>
            <w:r w:rsidRPr="00ED1A8E">
              <w:rPr>
                <w:i/>
                <w:color w:val="000000"/>
                <w:sz w:val="26"/>
                <w:szCs w:val="26"/>
              </w:rPr>
              <w:t>ph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lang w:val="vi-VN"/>
              </w:rPr>
              <w:t>13</w:t>
            </w:r>
            <w:r w:rsidRPr="00ED1A8E">
              <w:rPr>
                <w:i/>
                <w:color w:val="000000"/>
                <w:sz w:val="26"/>
                <w:szCs w:val="26"/>
              </w:rPr>
              <w:t>g25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F30418">
              <w:rPr>
                <w:i/>
                <w:color w:val="000000"/>
                <w:sz w:val="26"/>
                <w:szCs w:val="26"/>
              </w:rPr>
              <w:t>13g30</w:t>
            </w:r>
          </w:p>
        </w:tc>
      </w:tr>
      <w:tr w:rsidR="009F18EF" w:rsidRPr="00ED1A8E" w:rsidTr="009F18EF">
        <w:trPr>
          <w:trHeight w:val="59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9F18EF" w:rsidRPr="001201CC" w:rsidRDefault="009F18EF" w:rsidP="00026B29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9F18EF" w:rsidRDefault="009F18EF" w:rsidP="00026B29">
            <w:pPr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211261">
              <w:rPr>
                <w:b/>
                <w:i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18EF" w:rsidRPr="00262B0F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262B0F">
              <w:rPr>
                <w:i/>
                <w:color w:val="000000"/>
                <w:sz w:val="26"/>
                <w:szCs w:val="26"/>
              </w:rPr>
              <w:t>10,11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18EF" w:rsidRPr="00ED1A8E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lang w:val="vi-VN"/>
              </w:rPr>
              <w:t>60</w:t>
            </w:r>
            <w:r w:rsidRPr="00ED1A8E">
              <w:rPr>
                <w:i/>
                <w:color w:val="000000"/>
                <w:sz w:val="26"/>
                <w:szCs w:val="26"/>
              </w:rPr>
              <w:t>ph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18EF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lang w:val="vi-VN"/>
              </w:rPr>
              <w:t>1</w:t>
            </w:r>
            <w:r>
              <w:rPr>
                <w:i/>
                <w:color w:val="000000"/>
                <w:sz w:val="26"/>
                <w:szCs w:val="26"/>
              </w:rPr>
              <w:t>4g55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18EF" w:rsidRDefault="009F18EF" w:rsidP="00026B2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  <w:lang w:val="vi-VN"/>
              </w:rPr>
              <w:t>15</w:t>
            </w:r>
            <w:r>
              <w:rPr>
                <w:i/>
                <w:color w:val="000000"/>
                <w:sz w:val="26"/>
                <w:szCs w:val="26"/>
              </w:rPr>
              <w:t>g0</w:t>
            </w:r>
            <w:r w:rsidRPr="00240418">
              <w:rPr>
                <w:i/>
                <w:color w:val="000000"/>
                <w:sz w:val="26"/>
                <w:szCs w:val="26"/>
              </w:rPr>
              <w:t>0</w:t>
            </w:r>
          </w:p>
        </w:tc>
      </w:tr>
      <w:tr w:rsidR="009F18EF" w:rsidRPr="00ED1A8E" w:rsidTr="009F18EF">
        <w:trPr>
          <w:trHeight w:val="25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9F18EF" w:rsidRPr="001201CC" w:rsidRDefault="009F18EF" w:rsidP="00026B29">
            <w:pPr>
              <w:spacing w:before="120" w:after="120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9F18EF" w:rsidRDefault="009F18EF" w:rsidP="00026B29">
            <w:pPr>
              <w:spacing w:before="120" w:after="120"/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F18EF" w:rsidRPr="00211261" w:rsidRDefault="009F18EF" w:rsidP="00026B29">
            <w:pPr>
              <w:spacing w:before="120" w:after="120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18EF" w:rsidRPr="00262B0F" w:rsidRDefault="009F18EF" w:rsidP="00026B29">
            <w:pPr>
              <w:spacing w:before="120" w:after="120"/>
              <w:jc w:val="center"/>
              <w:rPr>
                <w:i/>
                <w:color w:val="000000"/>
                <w:sz w:val="26"/>
                <w:szCs w:val="26"/>
              </w:rPr>
            </w:pPr>
            <w:r w:rsidRPr="00262B0F">
              <w:rPr>
                <w:i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18EF" w:rsidRPr="0081433C" w:rsidRDefault="009F18EF" w:rsidP="00026B29">
            <w:pPr>
              <w:spacing w:before="120" w:after="12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90ph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F18EF" w:rsidRPr="00ED1A8E" w:rsidRDefault="009F18EF" w:rsidP="00026B29">
            <w:pPr>
              <w:spacing w:before="120" w:after="12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9F18EF" w:rsidRPr="00ED1A8E" w:rsidRDefault="009F18EF" w:rsidP="00026B29">
            <w:pPr>
              <w:spacing w:before="120" w:after="12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</w:tr>
    </w:tbl>
    <w:p w:rsidR="004160B8" w:rsidRPr="00ED1A8E" w:rsidRDefault="004160B8" w:rsidP="004A52AA">
      <w:pPr>
        <w:spacing w:after="120" w:line="340" w:lineRule="exact"/>
        <w:ind w:firstLine="720"/>
        <w:jc w:val="both"/>
        <w:outlineLvl w:val="0"/>
        <w:rPr>
          <w:b/>
          <w:i/>
          <w:sz w:val="26"/>
          <w:szCs w:val="26"/>
        </w:rPr>
      </w:pPr>
    </w:p>
    <w:p w:rsidR="00EF15B7" w:rsidRPr="00ED1A8E" w:rsidRDefault="00EF15B7" w:rsidP="00E00799">
      <w:pPr>
        <w:widowControl w:val="0"/>
        <w:autoSpaceDE w:val="0"/>
        <w:autoSpaceDN w:val="0"/>
        <w:adjustRightInd w:val="0"/>
        <w:spacing w:before="120" w:after="120"/>
        <w:ind w:left="218" w:firstLine="502"/>
        <w:jc w:val="both"/>
        <w:rPr>
          <w:sz w:val="26"/>
          <w:szCs w:val="26"/>
        </w:rPr>
      </w:pPr>
      <w:r w:rsidRPr="00ED1A8E">
        <w:rPr>
          <w:b/>
          <w:bCs/>
          <w:sz w:val="26"/>
          <w:szCs w:val="26"/>
        </w:rPr>
        <w:lastRenderedPageBreak/>
        <w:t>*</w:t>
      </w:r>
      <w:r w:rsidRPr="00ED1A8E">
        <w:rPr>
          <w:b/>
          <w:bCs/>
          <w:spacing w:val="14"/>
          <w:sz w:val="26"/>
          <w:szCs w:val="26"/>
        </w:rPr>
        <w:t xml:space="preserve"> </w:t>
      </w:r>
      <w:r w:rsidRPr="00ED1A8E">
        <w:rPr>
          <w:b/>
          <w:bCs/>
          <w:sz w:val="26"/>
          <w:szCs w:val="26"/>
        </w:rPr>
        <w:t>Lưu</w:t>
      </w:r>
      <w:r w:rsidRPr="00ED1A8E">
        <w:rPr>
          <w:b/>
          <w:bCs/>
          <w:spacing w:val="14"/>
          <w:sz w:val="26"/>
          <w:szCs w:val="26"/>
        </w:rPr>
        <w:t xml:space="preserve"> </w:t>
      </w:r>
      <w:r w:rsidRPr="00ED1A8E">
        <w:rPr>
          <w:b/>
          <w:bCs/>
          <w:sz w:val="26"/>
          <w:szCs w:val="26"/>
        </w:rPr>
        <w:t>ý:</w:t>
      </w:r>
      <w:r w:rsidRPr="00ED1A8E">
        <w:rPr>
          <w:b/>
          <w:bCs/>
          <w:spacing w:val="15"/>
          <w:sz w:val="26"/>
          <w:szCs w:val="26"/>
        </w:rPr>
        <w:t xml:space="preserve"> </w:t>
      </w:r>
      <w:r w:rsidR="00B47751" w:rsidRPr="00ED1A8E">
        <w:rPr>
          <w:b/>
          <w:bCs/>
          <w:spacing w:val="15"/>
          <w:sz w:val="26"/>
          <w:szCs w:val="26"/>
        </w:rPr>
        <w:t xml:space="preserve"> </w:t>
      </w:r>
      <w:r w:rsidR="00B47751" w:rsidRPr="00ED1A8E">
        <w:rPr>
          <w:bCs/>
          <w:spacing w:val="15"/>
          <w:sz w:val="26"/>
          <w:szCs w:val="26"/>
        </w:rPr>
        <w:t>G</w:t>
      </w:r>
      <w:r w:rsidRPr="00ED1A8E">
        <w:rPr>
          <w:sz w:val="26"/>
          <w:szCs w:val="26"/>
        </w:rPr>
        <w:t xml:space="preserve">iáo viên và học sinh có </w:t>
      </w:r>
      <w:r w:rsidRPr="00ED1A8E">
        <w:rPr>
          <w:spacing w:val="-2"/>
          <w:sz w:val="26"/>
          <w:szCs w:val="26"/>
        </w:rPr>
        <w:t>m</w:t>
      </w:r>
      <w:r w:rsidRPr="00ED1A8E">
        <w:rPr>
          <w:sz w:val="26"/>
          <w:szCs w:val="26"/>
        </w:rPr>
        <w:t xml:space="preserve">ặt </w:t>
      </w:r>
      <w:r w:rsidR="00420666">
        <w:rPr>
          <w:spacing w:val="1"/>
          <w:sz w:val="26"/>
          <w:szCs w:val="26"/>
        </w:rPr>
        <w:t>chậm nhất là 13h00’</w:t>
      </w:r>
    </w:p>
    <w:p w:rsidR="00EF15B7" w:rsidRDefault="00EF15B7" w:rsidP="00E00799">
      <w:pPr>
        <w:widowControl w:val="0"/>
        <w:autoSpaceDE w:val="0"/>
        <w:autoSpaceDN w:val="0"/>
        <w:adjustRightInd w:val="0"/>
        <w:spacing w:before="120" w:after="120"/>
        <w:ind w:left="218"/>
        <w:jc w:val="both"/>
        <w:rPr>
          <w:bCs/>
          <w:sz w:val="26"/>
          <w:szCs w:val="26"/>
        </w:rPr>
      </w:pPr>
      <w:r w:rsidRPr="00ED1A8E">
        <w:rPr>
          <w:b/>
          <w:bCs/>
          <w:sz w:val="26"/>
          <w:szCs w:val="26"/>
        </w:rPr>
        <w:tab/>
        <w:t xml:space="preserve">       </w:t>
      </w:r>
      <w:r w:rsidR="00B47751" w:rsidRPr="00ED1A8E">
        <w:rPr>
          <w:b/>
          <w:bCs/>
          <w:sz w:val="26"/>
          <w:szCs w:val="26"/>
        </w:rPr>
        <w:tab/>
        <w:t xml:space="preserve">      </w:t>
      </w:r>
      <w:proofErr w:type="gramStart"/>
      <w:r w:rsidRPr="00ED1A8E">
        <w:rPr>
          <w:bCs/>
          <w:sz w:val="26"/>
          <w:szCs w:val="26"/>
        </w:rPr>
        <w:t xml:space="preserve">Thời gian nghỉ chuyển tiếp giữa 2 môn thi là </w:t>
      </w:r>
      <w:r w:rsidR="00460B71" w:rsidRPr="00ED1A8E">
        <w:rPr>
          <w:bCs/>
          <w:sz w:val="26"/>
          <w:szCs w:val="26"/>
        </w:rPr>
        <w:t>30</w:t>
      </w:r>
      <w:r w:rsidRPr="00ED1A8E">
        <w:rPr>
          <w:bCs/>
          <w:sz w:val="26"/>
          <w:szCs w:val="26"/>
        </w:rPr>
        <w:t xml:space="preserve"> phút</w:t>
      </w:r>
      <w:r w:rsidR="00B47751" w:rsidRPr="00ED1A8E">
        <w:rPr>
          <w:bCs/>
          <w:sz w:val="26"/>
          <w:szCs w:val="26"/>
        </w:rPr>
        <w:t>.</w:t>
      </w:r>
      <w:proofErr w:type="gramEnd"/>
    </w:p>
    <w:p w:rsidR="00891271" w:rsidRPr="00891271" w:rsidRDefault="00891271" w:rsidP="00891271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891271">
        <w:rPr>
          <w:b/>
          <w:bCs/>
          <w:sz w:val="26"/>
          <w:szCs w:val="26"/>
        </w:rPr>
        <w:t>III. COI KIỂM TRA</w:t>
      </w:r>
    </w:p>
    <w:p w:rsidR="00891271" w:rsidRDefault="00891271" w:rsidP="00891271">
      <w:pPr>
        <w:widowControl w:val="0"/>
        <w:tabs>
          <w:tab w:val="left" w:pos="709"/>
          <w:tab w:val="left" w:pos="3402"/>
        </w:tabs>
        <w:autoSpaceDE w:val="0"/>
        <w:autoSpaceDN w:val="0"/>
        <w:adjustRightInd w:val="0"/>
        <w:spacing w:after="120"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891271">
        <w:rPr>
          <w:sz w:val="26"/>
          <w:szCs w:val="26"/>
        </w:rPr>
        <w:t>Giáo viên đư</w:t>
      </w:r>
      <w:r w:rsidRPr="00891271">
        <w:rPr>
          <w:spacing w:val="1"/>
          <w:sz w:val="26"/>
          <w:szCs w:val="26"/>
        </w:rPr>
        <w:t>ợ</w:t>
      </w:r>
      <w:r w:rsidRPr="00891271">
        <w:rPr>
          <w:sz w:val="26"/>
          <w:szCs w:val="26"/>
        </w:rPr>
        <w:t>c phân công coi kiểm tra phải có mặt đúng g</w:t>
      </w:r>
      <w:r w:rsidRPr="00891271">
        <w:rPr>
          <w:spacing w:val="1"/>
          <w:sz w:val="26"/>
          <w:szCs w:val="26"/>
        </w:rPr>
        <w:t>i</w:t>
      </w:r>
      <w:r w:rsidRPr="00891271">
        <w:rPr>
          <w:sz w:val="26"/>
          <w:szCs w:val="26"/>
        </w:rPr>
        <w:t>ờ quy định.</w:t>
      </w:r>
      <w:proofErr w:type="gramEnd"/>
      <w:r w:rsidRPr="00891271">
        <w:rPr>
          <w:sz w:val="26"/>
          <w:szCs w:val="26"/>
        </w:rPr>
        <w:t xml:space="preserve"> Do số </w:t>
      </w:r>
      <w:r w:rsidRPr="00891271">
        <w:rPr>
          <w:spacing w:val="1"/>
          <w:sz w:val="26"/>
          <w:szCs w:val="26"/>
        </w:rPr>
        <w:t>l</w:t>
      </w:r>
      <w:r w:rsidRPr="00891271">
        <w:rPr>
          <w:sz w:val="26"/>
          <w:szCs w:val="26"/>
        </w:rPr>
        <w:t>ư</w:t>
      </w:r>
      <w:r w:rsidRPr="00891271">
        <w:rPr>
          <w:spacing w:val="1"/>
          <w:sz w:val="26"/>
          <w:szCs w:val="26"/>
        </w:rPr>
        <w:t>ợ</w:t>
      </w:r>
      <w:r w:rsidRPr="00891271">
        <w:rPr>
          <w:sz w:val="26"/>
          <w:szCs w:val="26"/>
        </w:rPr>
        <w:t>ng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>giáo viên được phân công công tác giám thị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 xml:space="preserve">vừa đủ </w:t>
      </w:r>
      <w:r w:rsidRPr="00891271">
        <w:rPr>
          <w:spacing w:val="-1"/>
          <w:sz w:val="26"/>
          <w:szCs w:val="26"/>
        </w:rPr>
        <w:t>s</w:t>
      </w:r>
      <w:r w:rsidRPr="00891271">
        <w:rPr>
          <w:sz w:val="26"/>
          <w:szCs w:val="26"/>
        </w:rPr>
        <w:t>ố phòng kiểm tra học kỳ, nên yêu cầu</w:t>
      </w:r>
      <w:r w:rsidRPr="00891271">
        <w:rPr>
          <w:spacing w:val="-1"/>
          <w:sz w:val="26"/>
          <w:szCs w:val="26"/>
        </w:rPr>
        <w:t xml:space="preserve"> </w:t>
      </w:r>
      <w:r w:rsidRPr="00891271">
        <w:rPr>
          <w:sz w:val="26"/>
          <w:szCs w:val="26"/>
        </w:rPr>
        <w:t>giáo</w:t>
      </w:r>
      <w:r w:rsidRPr="00891271">
        <w:rPr>
          <w:spacing w:val="-1"/>
          <w:sz w:val="26"/>
          <w:szCs w:val="26"/>
        </w:rPr>
        <w:t xml:space="preserve"> </w:t>
      </w:r>
      <w:r w:rsidRPr="00891271">
        <w:rPr>
          <w:sz w:val="26"/>
          <w:szCs w:val="26"/>
        </w:rPr>
        <w:t>viên</w:t>
      </w:r>
      <w:r w:rsidRPr="00891271">
        <w:rPr>
          <w:spacing w:val="-1"/>
          <w:sz w:val="26"/>
          <w:szCs w:val="26"/>
        </w:rPr>
        <w:t xml:space="preserve"> </w:t>
      </w:r>
      <w:r w:rsidRPr="00891271">
        <w:rPr>
          <w:sz w:val="26"/>
          <w:szCs w:val="26"/>
        </w:rPr>
        <w:t>có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pacing w:val="-2"/>
          <w:sz w:val="26"/>
          <w:szCs w:val="26"/>
        </w:rPr>
        <w:t>m</w:t>
      </w:r>
      <w:r w:rsidRPr="00891271">
        <w:rPr>
          <w:sz w:val="26"/>
          <w:szCs w:val="26"/>
        </w:rPr>
        <w:t xml:space="preserve">ặt đầy đủ, không </w:t>
      </w:r>
      <w:r w:rsidRPr="00891271">
        <w:rPr>
          <w:spacing w:val="1"/>
          <w:sz w:val="26"/>
          <w:szCs w:val="26"/>
        </w:rPr>
        <w:t>t</w:t>
      </w:r>
      <w:r w:rsidRPr="00891271">
        <w:rPr>
          <w:sz w:val="26"/>
          <w:szCs w:val="26"/>
        </w:rPr>
        <w:t xml:space="preserve">ự ý đổi lịch coi kiểm tra đã được phân công. </w:t>
      </w:r>
      <w:proofErr w:type="gramStart"/>
      <w:r w:rsidRPr="00891271">
        <w:rPr>
          <w:sz w:val="26"/>
          <w:szCs w:val="26"/>
        </w:rPr>
        <w:t>Trư</w:t>
      </w:r>
      <w:r w:rsidRPr="00891271">
        <w:rPr>
          <w:spacing w:val="1"/>
          <w:sz w:val="26"/>
          <w:szCs w:val="26"/>
        </w:rPr>
        <w:t>ờ</w:t>
      </w:r>
      <w:r w:rsidRPr="00891271">
        <w:rPr>
          <w:sz w:val="26"/>
          <w:szCs w:val="26"/>
        </w:rPr>
        <w:t>ng hợp đột xuất không thể thực hiện nhiệm vụ được phân công phải báo cho Hiệu trưởng giải quyết.</w:t>
      </w:r>
      <w:proofErr w:type="gramEnd"/>
    </w:p>
    <w:p w:rsidR="00891271" w:rsidRPr="00891271" w:rsidRDefault="00891271" w:rsidP="00891271">
      <w:pPr>
        <w:widowControl w:val="0"/>
        <w:tabs>
          <w:tab w:val="left" w:pos="709"/>
          <w:tab w:val="left" w:pos="3402"/>
        </w:tabs>
        <w:autoSpaceDE w:val="0"/>
        <w:autoSpaceDN w:val="0"/>
        <w:adjustRightInd w:val="0"/>
        <w:spacing w:after="120"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891271">
        <w:rPr>
          <w:spacing w:val="-1"/>
          <w:sz w:val="26"/>
          <w:szCs w:val="26"/>
        </w:rPr>
        <w:t>Đ</w:t>
      </w:r>
      <w:r w:rsidRPr="00891271">
        <w:rPr>
          <w:sz w:val="26"/>
          <w:szCs w:val="26"/>
        </w:rPr>
        <w:t>ối</w:t>
      </w:r>
      <w:r w:rsidRPr="00891271">
        <w:rPr>
          <w:spacing w:val="19"/>
          <w:sz w:val="26"/>
          <w:szCs w:val="26"/>
        </w:rPr>
        <w:t xml:space="preserve"> </w:t>
      </w:r>
      <w:r w:rsidRPr="00891271">
        <w:rPr>
          <w:sz w:val="26"/>
          <w:szCs w:val="26"/>
        </w:rPr>
        <w:t>với</w:t>
      </w:r>
      <w:r w:rsidRPr="00891271">
        <w:rPr>
          <w:spacing w:val="18"/>
          <w:sz w:val="26"/>
          <w:szCs w:val="26"/>
        </w:rPr>
        <w:t xml:space="preserve"> </w:t>
      </w:r>
      <w:r w:rsidRPr="00891271">
        <w:rPr>
          <w:sz w:val="26"/>
          <w:szCs w:val="26"/>
        </w:rPr>
        <w:t>giáo</w:t>
      </w:r>
      <w:r w:rsidRPr="00891271">
        <w:rPr>
          <w:spacing w:val="18"/>
          <w:sz w:val="26"/>
          <w:szCs w:val="26"/>
        </w:rPr>
        <w:t xml:space="preserve"> </w:t>
      </w:r>
      <w:r w:rsidRPr="00891271">
        <w:rPr>
          <w:sz w:val="26"/>
          <w:szCs w:val="26"/>
        </w:rPr>
        <w:t>viên</w:t>
      </w:r>
      <w:r w:rsidRPr="00891271">
        <w:rPr>
          <w:spacing w:val="18"/>
          <w:sz w:val="26"/>
          <w:szCs w:val="26"/>
        </w:rPr>
        <w:t xml:space="preserve"> </w:t>
      </w:r>
      <w:r w:rsidRPr="00891271">
        <w:rPr>
          <w:sz w:val="26"/>
          <w:szCs w:val="26"/>
        </w:rPr>
        <w:t>coi</w:t>
      </w:r>
      <w:r w:rsidRPr="00891271">
        <w:rPr>
          <w:spacing w:val="18"/>
          <w:sz w:val="26"/>
          <w:szCs w:val="26"/>
        </w:rPr>
        <w:t xml:space="preserve"> </w:t>
      </w:r>
      <w:r w:rsidRPr="00891271">
        <w:rPr>
          <w:sz w:val="26"/>
          <w:szCs w:val="26"/>
        </w:rPr>
        <w:t>kiểm tra K10, K11</w:t>
      </w:r>
      <w:r w:rsidRPr="00891271">
        <w:rPr>
          <w:spacing w:val="18"/>
          <w:sz w:val="26"/>
          <w:szCs w:val="26"/>
        </w:rPr>
        <w:t xml:space="preserve"> </w:t>
      </w:r>
      <w:r w:rsidRPr="00891271">
        <w:rPr>
          <w:sz w:val="26"/>
          <w:szCs w:val="26"/>
        </w:rPr>
        <w:t>p</w:t>
      </w:r>
      <w:r w:rsidRPr="00891271">
        <w:rPr>
          <w:spacing w:val="-1"/>
          <w:sz w:val="26"/>
          <w:szCs w:val="26"/>
        </w:rPr>
        <w:t>h</w:t>
      </w:r>
      <w:r w:rsidRPr="00891271">
        <w:rPr>
          <w:sz w:val="26"/>
          <w:szCs w:val="26"/>
        </w:rPr>
        <w:t>ải</w:t>
      </w:r>
      <w:r w:rsidRPr="00891271">
        <w:rPr>
          <w:spacing w:val="19"/>
          <w:sz w:val="26"/>
          <w:szCs w:val="26"/>
        </w:rPr>
        <w:t xml:space="preserve"> </w:t>
      </w:r>
      <w:r w:rsidRPr="00891271">
        <w:rPr>
          <w:sz w:val="26"/>
          <w:szCs w:val="26"/>
        </w:rPr>
        <w:t>lưu</w:t>
      </w:r>
      <w:r w:rsidRPr="00891271">
        <w:rPr>
          <w:spacing w:val="18"/>
          <w:sz w:val="26"/>
          <w:szCs w:val="26"/>
        </w:rPr>
        <w:t xml:space="preserve"> </w:t>
      </w:r>
      <w:r w:rsidRPr="00891271">
        <w:rPr>
          <w:sz w:val="26"/>
          <w:szCs w:val="26"/>
        </w:rPr>
        <w:t>ý</w:t>
      </w:r>
      <w:r w:rsidRPr="00891271">
        <w:rPr>
          <w:spacing w:val="18"/>
          <w:sz w:val="26"/>
          <w:szCs w:val="26"/>
        </w:rPr>
        <w:t xml:space="preserve"> </w:t>
      </w:r>
      <w:r w:rsidRPr="00891271">
        <w:rPr>
          <w:sz w:val="26"/>
          <w:szCs w:val="26"/>
        </w:rPr>
        <w:t>k</w:t>
      </w:r>
      <w:r w:rsidRPr="00891271">
        <w:rPr>
          <w:spacing w:val="1"/>
          <w:sz w:val="26"/>
          <w:szCs w:val="26"/>
        </w:rPr>
        <w:t>i</w:t>
      </w:r>
      <w:r w:rsidRPr="00891271">
        <w:rPr>
          <w:sz w:val="26"/>
          <w:szCs w:val="26"/>
        </w:rPr>
        <w:t>ểm</w:t>
      </w:r>
      <w:r w:rsidRPr="00891271">
        <w:rPr>
          <w:spacing w:val="18"/>
          <w:sz w:val="26"/>
          <w:szCs w:val="26"/>
        </w:rPr>
        <w:t xml:space="preserve"> </w:t>
      </w:r>
      <w:r w:rsidRPr="00891271">
        <w:rPr>
          <w:sz w:val="26"/>
          <w:szCs w:val="26"/>
        </w:rPr>
        <w:t>tra</w:t>
      </w:r>
      <w:r w:rsidRPr="00891271">
        <w:rPr>
          <w:spacing w:val="18"/>
          <w:sz w:val="26"/>
          <w:szCs w:val="26"/>
        </w:rPr>
        <w:t xml:space="preserve"> </w:t>
      </w:r>
      <w:r w:rsidRPr="00891271">
        <w:rPr>
          <w:sz w:val="26"/>
          <w:szCs w:val="26"/>
        </w:rPr>
        <w:t>g</w:t>
      </w:r>
      <w:r w:rsidRPr="00891271">
        <w:rPr>
          <w:spacing w:val="1"/>
          <w:sz w:val="26"/>
          <w:szCs w:val="26"/>
        </w:rPr>
        <w:t>i</w:t>
      </w:r>
      <w:r w:rsidRPr="00891271">
        <w:rPr>
          <w:sz w:val="26"/>
          <w:szCs w:val="26"/>
        </w:rPr>
        <w:t>ấy</w:t>
      </w:r>
      <w:r w:rsidRPr="00891271">
        <w:rPr>
          <w:spacing w:val="18"/>
          <w:sz w:val="26"/>
          <w:szCs w:val="26"/>
        </w:rPr>
        <w:t xml:space="preserve"> </w:t>
      </w:r>
      <w:r w:rsidRPr="00891271">
        <w:rPr>
          <w:sz w:val="26"/>
          <w:szCs w:val="26"/>
        </w:rPr>
        <w:t>làm bài,</w:t>
      </w:r>
      <w:r w:rsidRPr="00891271">
        <w:rPr>
          <w:spacing w:val="18"/>
          <w:sz w:val="26"/>
          <w:szCs w:val="26"/>
        </w:rPr>
        <w:t xml:space="preserve"> </w:t>
      </w:r>
      <w:r w:rsidRPr="00891271">
        <w:rPr>
          <w:sz w:val="26"/>
          <w:szCs w:val="26"/>
        </w:rPr>
        <w:t>g</w:t>
      </w:r>
      <w:r w:rsidRPr="00891271">
        <w:rPr>
          <w:spacing w:val="-1"/>
          <w:sz w:val="26"/>
          <w:szCs w:val="26"/>
        </w:rPr>
        <w:t>i</w:t>
      </w:r>
      <w:r w:rsidRPr="00891271">
        <w:rPr>
          <w:sz w:val="26"/>
          <w:szCs w:val="26"/>
        </w:rPr>
        <w:t>ấy</w:t>
      </w:r>
      <w:r w:rsidRPr="00891271">
        <w:rPr>
          <w:spacing w:val="18"/>
          <w:sz w:val="26"/>
          <w:szCs w:val="26"/>
        </w:rPr>
        <w:t xml:space="preserve"> </w:t>
      </w:r>
      <w:r w:rsidRPr="00891271">
        <w:rPr>
          <w:sz w:val="26"/>
          <w:szCs w:val="26"/>
        </w:rPr>
        <w:t>nháp</w:t>
      </w:r>
      <w:r w:rsidRPr="00891271">
        <w:rPr>
          <w:spacing w:val="18"/>
          <w:sz w:val="26"/>
          <w:szCs w:val="26"/>
        </w:rPr>
        <w:t xml:space="preserve"> </w:t>
      </w:r>
      <w:r w:rsidRPr="00891271">
        <w:rPr>
          <w:sz w:val="26"/>
          <w:szCs w:val="26"/>
        </w:rPr>
        <w:t>và</w:t>
      </w:r>
      <w:r w:rsidRPr="00891271">
        <w:rPr>
          <w:spacing w:val="18"/>
          <w:sz w:val="26"/>
          <w:szCs w:val="26"/>
        </w:rPr>
        <w:t xml:space="preserve"> </w:t>
      </w:r>
      <w:r w:rsidRPr="00891271">
        <w:rPr>
          <w:sz w:val="26"/>
          <w:szCs w:val="26"/>
        </w:rPr>
        <w:t>ký</w:t>
      </w:r>
      <w:r w:rsidRPr="00891271">
        <w:rPr>
          <w:spacing w:val="18"/>
          <w:sz w:val="26"/>
          <w:szCs w:val="26"/>
        </w:rPr>
        <w:t xml:space="preserve"> </w:t>
      </w:r>
      <w:r w:rsidRPr="00891271">
        <w:rPr>
          <w:sz w:val="26"/>
          <w:szCs w:val="26"/>
        </w:rPr>
        <w:t>vào</w:t>
      </w:r>
      <w:r w:rsidRPr="00891271">
        <w:rPr>
          <w:spacing w:val="18"/>
          <w:sz w:val="26"/>
          <w:szCs w:val="26"/>
        </w:rPr>
        <w:t xml:space="preserve"> </w:t>
      </w:r>
      <w:r w:rsidRPr="00891271">
        <w:rPr>
          <w:sz w:val="26"/>
          <w:szCs w:val="26"/>
        </w:rPr>
        <w:t>góc</w:t>
      </w:r>
      <w:r w:rsidRPr="00891271">
        <w:rPr>
          <w:spacing w:val="18"/>
          <w:sz w:val="26"/>
          <w:szCs w:val="26"/>
        </w:rPr>
        <w:t xml:space="preserve"> </w:t>
      </w:r>
      <w:r w:rsidRPr="00891271">
        <w:rPr>
          <w:sz w:val="26"/>
          <w:szCs w:val="26"/>
        </w:rPr>
        <w:t>trên bên phải của</w:t>
      </w:r>
      <w:r w:rsidRPr="00891271">
        <w:rPr>
          <w:spacing w:val="-1"/>
          <w:sz w:val="26"/>
          <w:szCs w:val="26"/>
        </w:rPr>
        <w:t xml:space="preserve"> </w:t>
      </w:r>
      <w:r w:rsidRPr="00891271">
        <w:rPr>
          <w:sz w:val="26"/>
          <w:szCs w:val="26"/>
        </w:rPr>
        <w:t>tờ g</w:t>
      </w:r>
      <w:r w:rsidRPr="00891271">
        <w:rPr>
          <w:spacing w:val="1"/>
          <w:sz w:val="26"/>
          <w:szCs w:val="26"/>
        </w:rPr>
        <w:t>i</w:t>
      </w:r>
      <w:r w:rsidRPr="00891271">
        <w:rPr>
          <w:sz w:val="26"/>
          <w:szCs w:val="26"/>
        </w:rPr>
        <w:t>ấy</w:t>
      </w:r>
      <w:r w:rsidRPr="00891271">
        <w:rPr>
          <w:spacing w:val="-1"/>
          <w:sz w:val="26"/>
          <w:szCs w:val="26"/>
        </w:rPr>
        <w:t xml:space="preserve"> </w:t>
      </w:r>
      <w:r w:rsidRPr="00891271">
        <w:rPr>
          <w:sz w:val="26"/>
          <w:szCs w:val="26"/>
        </w:rPr>
        <w:t>làm bài,</w:t>
      </w:r>
      <w:r w:rsidRPr="00891271">
        <w:rPr>
          <w:spacing w:val="-1"/>
          <w:sz w:val="26"/>
          <w:szCs w:val="26"/>
        </w:rPr>
        <w:t xml:space="preserve"> </w:t>
      </w:r>
      <w:r w:rsidRPr="00891271">
        <w:rPr>
          <w:sz w:val="26"/>
          <w:szCs w:val="26"/>
        </w:rPr>
        <w:t>g</w:t>
      </w:r>
      <w:r w:rsidRPr="00891271">
        <w:rPr>
          <w:spacing w:val="1"/>
          <w:sz w:val="26"/>
          <w:szCs w:val="26"/>
        </w:rPr>
        <w:t>i</w:t>
      </w:r>
      <w:r w:rsidRPr="00891271">
        <w:rPr>
          <w:sz w:val="26"/>
          <w:szCs w:val="26"/>
        </w:rPr>
        <w:t>ấy nháp.</w:t>
      </w:r>
      <w:proofErr w:type="gramEnd"/>
    </w:p>
    <w:p w:rsidR="00891271" w:rsidRPr="00891271" w:rsidRDefault="00891271" w:rsidP="00891271">
      <w:pPr>
        <w:widowControl w:val="0"/>
        <w:autoSpaceDE w:val="0"/>
        <w:autoSpaceDN w:val="0"/>
        <w:adjustRightInd w:val="0"/>
        <w:spacing w:after="120" w:line="340" w:lineRule="exact"/>
        <w:ind w:firstLine="720"/>
        <w:jc w:val="both"/>
        <w:rPr>
          <w:sz w:val="26"/>
          <w:szCs w:val="26"/>
        </w:rPr>
      </w:pPr>
      <w:r w:rsidRPr="00891271">
        <w:rPr>
          <w:sz w:val="26"/>
          <w:szCs w:val="26"/>
        </w:rPr>
        <w:t>Giáo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pacing w:val="-1"/>
          <w:sz w:val="26"/>
          <w:szCs w:val="26"/>
        </w:rPr>
        <w:t>v</w:t>
      </w:r>
      <w:r w:rsidRPr="00891271">
        <w:rPr>
          <w:spacing w:val="1"/>
          <w:sz w:val="26"/>
          <w:szCs w:val="26"/>
        </w:rPr>
        <w:t>i</w:t>
      </w:r>
      <w:r w:rsidRPr="00891271">
        <w:rPr>
          <w:sz w:val="26"/>
          <w:szCs w:val="26"/>
        </w:rPr>
        <w:t>ên coi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>kiểm tra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>t</w:t>
      </w:r>
      <w:r w:rsidRPr="00891271">
        <w:rPr>
          <w:spacing w:val="-1"/>
          <w:sz w:val="26"/>
          <w:szCs w:val="26"/>
        </w:rPr>
        <w:t>h</w:t>
      </w:r>
      <w:r w:rsidRPr="00891271">
        <w:rPr>
          <w:sz w:val="26"/>
          <w:szCs w:val="26"/>
        </w:rPr>
        <w:t>ực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>hiện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>nghiêm túc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>nội quy kiểm tra, đảm bảo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>công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>b</w:t>
      </w:r>
      <w:r w:rsidRPr="00891271">
        <w:rPr>
          <w:spacing w:val="-1"/>
          <w:sz w:val="26"/>
          <w:szCs w:val="26"/>
        </w:rPr>
        <w:t>ằ</w:t>
      </w:r>
      <w:r w:rsidRPr="00891271">
        <w:rPr>
          <w:sz w:val="26"/>
          <w:szCs w:val="26"/>
        </w:rPr>
        <w:t>ng,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>đều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>tay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>cho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>các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 xml:space="preserve">phòng </w:t>
      </w:r>
      <w:r>
        <w:rPr>
          <w:sz w:val="26"/>
          <w:szCs w:val="26"/>
        </w:rPr>
        <w:t xml:space="preserve">kiểm tra </w:t>
      </w:r>
      <w:r w:rsidRPr="00891271">
        <w:rPr>
          <w:sz w:val="26"/>
          <w:szCs w:val="26"/>
        </w:rPr>
        <w:t>nhằm góp phần đánh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>giá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>khách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>quan,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>chính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>xác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>c</w:t>
      </w:r>
      <w:r w:rsidRPr="00891271">
        <w:rPr>
          <w:spacing w:val="-2"/>
          <w:sz w:val="26"/>
          <w:szCs w:val="26"/>
        </w:rPr>
        <w:t>h</w:t>
      </w:r>
      <w:r w:rsidRPr="00891271">
        <w:rPr>
          <w:sz w:val="26"/>
          <w:szCs w:val="26"/>
        </w:rPr>
        <w:t>ất</w:t>
      </w:r>
      <w:r w:rsidRPr="00891271">
        <w:rPr>
          <w:spacing w:val="1"/>
          <w:sz w:val="26"/>
          <w:szCs w:val="26"/>
        </w:rPr>
        <w:t xml:space="preserve"> </w:t>
      </w:r>
      <w:r w:rsidRPr="00891271">
        <w:rPr>
          <w:sz w:val="26"/>
          <w:szCs w:val="26"/>
        </w:rPr>
        <w:t>lư</w:t>
      </w:r>
      <w:r w:rsidRPr="00891271">
        <w:rPr>
          <w:spacing w:val="1"/>
          <w:sz w:val="26"/>
          <w:szCs w:val="26"/>
        </w:rPr>
        <w:t>ợ</w:t>
      </w:r>
      <w:r w:rsidRPr="00891271">
        <w:rPr>
          <w:spacing w:val="-1"/>
          <w:sz w:val="26"/>
          <w:szCs w:val="26"/>
        </w:rPr>
        <w:t>n</w:t>
      </w:r>
      <w:r w:rsidRPr="00891271">
        <w:rPr>
          <w:sz w:val="26"/>
          <w:szCs w:val="26"/>
        </w:rPr>
        <w:t xml:space="preserve">g dạy </w:t>
      </w:r>
      <w:r w:rsidRPr="00891271">
        <w:rPr>
          <w:spacing w:val="-1"/>
          <w:sz w:val="26"/>
          <w:szCs w:val="26"/>
        </w:rPr>
        <w:t>v</w:t>
      </w:r>
      <w:r w:rsidRPr="00891271">
        <w:rPr>
          <w:sz w:val="26"/>
          <w:szCs w:val="26"/>
        </w:rPr>
        <w:t xml:space="preserve">à </w:t>
      </w:r>
      <w:r w:rsidRPr="00891271">
        <w:rPr>
          <w:spacing w:val="1"/>
          <w:sz w:val="26"/>
          <w:szCs w:val="26"/>
        </w:rPr>
        <w:t>h</w:t>
      </w:r>
      <w:r w:rsidRPr="00891271">
        <w:rPr>
          <w:sz w:val="26"/>
          <w:szCs w:val="26"/>
        </w:rPr>
        <w:t>ọc của giáo viên và học sinh, để từ đó Ban lãnh đạo nhà trường có định hướng chỉ đạo sát hợp cho hoạt động dạy học.</w:t>
      </w:r>
    </w:p>
    <w:p w:rsidR="00891271" w:rsidRPr="00ED1A8E" w:rsidRDefault="00891271" w:rsidP="00891271">
      <w:pPr>
        <w:widowControl w:val="0"/>
        <w:autoSpaceDE w:val="0"/>
        <w:autoSpaceDN w:val="0"/>
        <w:adjustRightInd w:val="0"/>
        <w:spacing w:after="120" w:line="340" w:lineRule="exact"/>
        <w:ind w:firstLine="360"/>
        <w:jc w:val="both"/>
        <w:rPr>
          <w:sz w:val="26"/>
          <w:szCs w:val="26"/>
        </w:rPr>
      </w:pPr>
      <w:r w:rsidRPr="00ED1A8E">
        <w:rPr>
          <w:b/>
          <w:bCs/>
          <w:sz w:val="26"/>
          <w:szCs w:val="26"/>
        </w:rPr>
        <w:t>*</w:t>
      </w:r>
      <w:r w:rsidRPr="00ED1A8E">
        <w:rPr>
          <w:b/>
          <w:bCs/>
          <w:spacing w:val="11"/>
          <w:sz w:val="26"/>
          <w:szCs w:val="26"/>
        </w:rPr>
        <w:t xml:space="preserve"> </w:t>
      </w:r>
      <w:r w:rsidRPr="00ED1A8E">
        <w:rPr>
          <w:b/>
          <w:bCs/>
          <w:sz w:val="26"/>
          <w:szCs w:val="26"/>
        </w:rPr>
        <w:t>Chú</w:t>
      </w:r>
      <w:r w:rsidRPr="00ED1A8E">
        <w:rPr>
          <w:b/>
          <w:bCs/>
          <w:spacing w:val="11"/>
          <w:sz w:val="26"/>
          <w:szCs w:val="26"/>
        </w:rPr>
        <w:t xml:space="preserve"> </w:t>
      </w:r>
      <w:r w:rsidRPr="00ED1A8E">
        <w:rPr>
          <w:b/>
          <w:bCs/>
          <w:sz w:val="26"/>
          <w:szCs w:val="26"/>
        </w:rPr>
        <w:t xml:space="preserve">ý: </w:t>
      </w:r>
      <w:r w:rsidRPr="00ED1A8E">
        <w:rPr>
          <w:b/>
          <w:bCs/>
          <w:spacing w:val="22"/>
          <w:sz w:val="26"/>
          <w:szCs w:val="26"/>
        </w:rPr>
        <w:t xml:space="preserve"> </w:t>
      </w:r>
    </w:p>
    <w:p w:rsidR="00891271" w:rsidRPr="00891271" w:rsidRDefault="00891271" w:rsidP="00891271">
      <w:pPr>
        <w:widowControl w:val="0"/>
        <w:autoSpaceDE w:val="0"/>
        <w:autoSpaceDN w:val="0"/>
        <w:adjustRightInd w:val="0"/>
        <w:spacing w:after="120" w:line="34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1271">
        <w:rPr>
          <w:sz w:val="26"/>
          <w:szCs w:val="26"/>
        </w:rPr>
        <w:t xml:space="preserve">Tất </w:t>
      </w:r>
      <w:r w:rsidRPr="00891271">
        <w:rPr>
          <w:spacing w:val="-1"/>
          <w:sz w:val="26"/>
          <w:szCs w:val="26"/>
        </w:rPr>
        <w:t>c</w:t>
      </w:r>
      <w:r w:rsidRPr="00891271">
        <w:rPr>
          <w:sz w:val="26"/>
          <w:szCs w:val="26"/>
        </w:rPr>
        <w:t>ả các trư</w:t>
      </w:r>
      <w:r w:rsidRPr="00891271">
        <w:rPr>
          <w:spacing w:val="1"/>
          <w:sz w:val="26"/>
          <w:szCs w:val="26"/>
        </w:rPr>
        <w:t>ờ</w:t>
      </w:r>
      <w:r w:rsidRPr="00891271">
        <w:rPr>
          <w:sz w:val="26"/>
          <w:szCs w:val="26"/>
        </w:rPr>
        <w:t>ng h</w:t>
      </w:r>
      <w:r w:rsidRPr="00891271">
        <w:rPr>
          <w:spacing w:val="-1"/>
          <w:sz w:val="26"/>
          <w:szCs w:val="26"/>
        </w:rPr>
        <w:t>ợ</w:t>
      </w:r>
      <w:r w:rsidRPr="00891271">
        <w:rPr>
          <w:sz w:val="26"/>
          <w:szCs w:val="26"/>
        </w:rPr>
        <w:t xml:space="preserve">p học sinh </w:t>
      </w:r>
      <w:r w:rsidRPr="00891271">
        <w:rPr>
          <w:spacing w:val="-1"/>
          <w:sz w:val="26"/>
          <w:szCs w:val="26"/>
        </w:rPr>
        <w:t>v</w:t>
      </w:r>
      <w:r w:rsidRPr="00891271">
        <w:rPr>
          <w:sz w:val="26"/>
          <w:szCs w:val="26"/>
        </w:rPr>
        <w:t>ắng kiểm tra không phép sẽ bị đ</w:t>
      </w:r>
      <w:r w:rsidRPr="00891271">
        <w:rPr>
          <w:spacing w:val="1"/>
          <w:sz w:val="26"/>
          <w:szCs w:val="26"/>
        </w:rPr>
        <w:t>i</w:t>
      </w:r>
      <w:r w:rsidRPr="00891271">
        <w:rPr>
          <w:sz w:val="26"/>
          <w:szCs w:val="26"/>
        </w:rPr>
        <w:t>ểm</w:t>
      </w:r>
      <w:r w:rsidRPr="00891271">
        <w:rPr>
          <w:spacing w:val="-2"/>
          <w:sz w:val="26"/>
          <w:szCs w:val="26"/>
        </w:rPr>
        <w:t xml:space="preserve"> </w:t>
      </w:r>
      <w:r w:rsidRPr="00891271">
        <w:rPr>
          <w:sz w:val="26"/>
          <w:szCs w:val="26"/>
        </w:rPr>
        <w:t>0.</w:t>
      </w:r>
    </w:p>
    <w:p w:rsidR="00891271" w:rsidRPr="00891271" w:rsidRDefault="00891271" w:rsidP="00891271">
      <w:pPr>
        <w:widowControl w:val="0"/>
        <w:autoSpaceDE w:val="0"/>
        <w:autoSpaceDN w:val="0"/>
        <w:adjustRightInd w:val="0"/>
        <w:spacing w:after="120" w:line="340" w:lineRule="exact"/>
        <w:ind w:firstLine="72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- </w:t>
      </w:r>
      <w:r w:rsidRPr="00891271">
        <w:rPr>
          <w:spacing w:val="-1"/>
          <w:sz w:val="26"/>
          <w:szCs w:val="26"/>
        </w:rPr>
        <w:t>H</w:t>
      </w:r>
      <w:r w:rsidRPr="00891271">
        <w:rPr>
          <w:sz w:val="26"/>
          <w:szCs w:val="26"/>
        </w:rPr>
        <w:t>ọc</w:t>
      </w:r>
      <w:r w:rsidRPr="00891271">
        <w:rPr>
          <w:spacing w:val="29"/>
          <w:sz w:val="26"/>
          <w:szCs w:val="26"/>
        </w:rPr>
        <w:t xml:space="preserve"> </w:t>
      </w:r>
      <w:r w:rsidRPr="00891271">
        <w:rPr>
          <w:sz w:val="26"/>
          <w:szCs w:val="26"/>
        </w:rPr>
        <w:t>sinh</w:t>
      </w:r>
      <w:r w:rsidRPr="00891271">
        <w:rPr>
          <w:spacing w:val="29"/>
          <w:sz w:val="26"/>
          <w:szCs w:val="26"/>
        </w:rPr>
        <w:t xml:space="preserve"> </w:t>
      </w:r>
      <w:proofErr w:type="gramStart"/>
      <w:r w:rsidRPr="00891271">
        <w:rPr>
          <w:sz w:val="26"/>
          <w:szCs w:val="26"/>
        </w:rPr>
        <w:t>vi</w:t>
      </w:r>
      <w:proofErr w:type="gramEnd"/>
      <w:r w:rsidRPr="00891271">
        <w:rPr>
          <w:spacing w:val="29"/>
          <w:sz w:val="26"/>
          <w:szCs w:val="26"/>
        </w:rPr>
        <w:t xml:space="preserve"> </w:t>
      </w:r>
      <w:r w:rsidRPr="00891271">
        <w:rPr>
          <w:sz w:val="26"/>
          <w:szCs w:val="26"/>
        </w:rPr>
        <w:t>phạm</w:t>
      </w:r>
      <w:r w:rsidRPr="00891271">
        <w:rPr>
          <w:spacing w:val="27"/>
          <w:sz w:val="26"/>
          <w:szCs w:val="26"/>
        </w:rPr>
        <w:t xml:space="preserve"> </w:t>
      </w:r>
      <w:r w:rsidRPr="00891271">
        <w:rPr>
          <w:sz w:val="26"/>
          <w:szCs w:val="26"/>
        </w:rPr>
        <w:t>quy</w:t>
      </w:r>
      <w:r w:rsidRPr="00891271">
        <w:rPr>
          <w:spacing w:val="29"/>
          <w:sz w:val="26"/>
          <w:szCs w:val="26"/>
        </w:rPr>
        <w:t xml:space="preserve"> </w:t>
      </w:r>
      <w:r w:rsidRPr="00891271">
        <w:rPr>
          <w:sz w:val="26"/>
          <w:szCs w:val="26"/>
        </w:rPr>
        <w:t>chế</w:t>
      </w:r>
      <w:r w:rsidRPr="00891271">
        <w:rPr>
          <w:spacing w:val="29"/>
          <w:sz w:val="26"/>
          <w:szCs w:val="26"/>
        </w:rPr>
        <w:t xml:space="preserve"> </w:t>
      </w:r>
      <w:r w:rsidRPr="00891271">
        <w:rPr>
          <w:sz w:val="26"/>
          <w:szCs w:val="26"/>
        </w:rPr>
        <w:t>kiểm tra giữa</w:t>
      </w:r>
      <w:r w:rsidRPr="00891271">
        <w:rPr>
          <w:spacing w:val="29"/>
          <w:sz w:val="26"/>
          <w:szCs w:val="26"/>
        </w:rPr>
        <w:t xml:space="preserve"> học kỳ sẽ bị </w:t>
      </w:r>
      <w:r w:rsidRPr="00891271">
        <w:rPr>
          <w:sz w:val="26"/>
          <w:szCs w:val="26"/>
        </w:rPr>
        <w:t>xử</w:t>
      </w:r>
      <w:r w:rsidRPr="00891271">
        <w:rPr>
          <w:spacing w:val="29"/>
          <w:sz w:val="26"/>
          <w:szCs w:val="26"/>
        </w:rPr>
        <w:t xml:space="preserve"> </w:t>
      </w:r>
      <w:r w:rsidRPr="00891271">
        <w:rPr>
          <w:sz w:val="26"/>
          <w:szCs w:val="26"/>
        </w:rPr>
        <w:t>lí</w:t>
      </w:r>
      <w:r w:rsidRPr="00891271">
        <w:rPr>
          <w:spacing w:val="29"/>
          <w:sz w:val="26"/>
          <w:szCs w:val="26"/>
        </w:rPr>
        <w:t xml:space="preserve"> </w:t>
      </w:r>
      <w:r w:rsidRPr="00891271">
        <w:rPr>
          <w:sz w:val="26"/>
          <w:szCs w:val="26"/>
        </w:rPr>
        <w:t>t</w:t>
      </w:r>
      <w:r w:rsidRPr="00891271">
        <w:rPr>
          <w:spacing w:val="-1"/>
          <w:sz w:val="26"/>
          <w:szCs w:val="26"/>
        </w:rPr>
        <w:t>h</w:t>
      </w:r>
      <w:r w:rsidRPr="00891271">
        <w:rPr>
          <w:sz w:val="26"/>
          <w:szCs w:val="26"/>
        </w:rPr>
        <w:t>eo</w:t>
      </w:r>
      <w:r w:rsidRPr="00891271">
        <w:rPr>
          <w:spacing w:val="29"/>
          <w:sz w:val="26"/>
          <w:szCs w:val="26"/>
        </w:rPr>
        <w:t xml:space="preserve"> </w:t>
      </w:r>
      <w:r w:rsidRPr="00891271">
        <w:rPr>
          <w:sz w:val="26"/>
          <w:szCs w:val="26"/>
        </w:rPr>
        <w:t>quy</w:t>
      </w:r>
      <w:r w:rsidRPr="00891271">
        <w:rPr>
          <w:spacing w:val="27"/>
          <w:sz w:val="26"/>
          <w:szCs w:val="26"/>
        </w:rPr>
        <w:t xml:space="preserve"> </w:t>
      </w:r>
      <w:r w:rsidRPr="00891271">
        <w:rPr>
          <w:sz w:val="26"/>
          <w:szCs w:val="26"/>
        </w:rPr>
        <w:t>đ</w:t>
      </w:r>
      <w:r w:rsidRPr="00891271">
        <w:rPr>
          <w:spacing w:val="1"/>
          <w:sz w:val="26"/>
          <w:szCs w:val="26"/>
        </w:rPr>
        <w:t>ị</w:t>
      </w:r>
      <w:r w:rsidRPr="00891271">
        <w:rPr>
          <w:sz w:val="26"/>
          <w:szCs w:val="26"/>
        </w:rPr>
        <w:t>nh nội quy kiểm tra đã được ban hành.</w:t>
      </w:r>
      <w:r w:rsidRPr="00891271">
        <w:rPr>
          <w:spacing w:val="29"/>
          <w:sz w:val="26"/>
          <w:szCs w:val="26"/>
        </w:rPr>
        <w:t xml:space="preserve"> </w:t>
      </w:r>
    </w:p>
    <w:p w:rsidR="00891271" w:rsidRDefault="00891271" w:rsidP="00891271">
      <w:pPr>
        <w:tabs>
          <w:tab w:val="num" w:pos="360"/>
        </w:tabs>
        <w:spacing w:after="120" w:line="340" w:lineRule="exact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854C66">
        <w:rPr>
          <w:b/>
          <w:sz w:val="26"/>
          <w:szCs w:val="26"/>
        </w:rPr>
        <w:t>IV. CH</w:t>
      </w:r>
      <w:r>
        <w:rPr>
          <w:b/>
          <w:sz w:val="26"/>
          <w:szCs w:val="26"/>
        </w:rPr>
        <w:t xml:space="preserve">ẤM VÀ TỔNG HỢP KẾT QUẢ KIỂM TRA </w:t>
      </w:r>
      <w:r w:rsidRPr="00854C66">
        <w:rPr>
          <w:b/>
          <w:sz w:val="26"/>
          <w:szCs w:val="26"/>
        </w:rPr>
        <w:t xml:space="preserve">(từ ngày </w:t>
      </w:r>
      <w:r>
        <w:rPr>
          <w:b/>
          <w:sz w:val="26"/>
          <w:szCs w:val="26"/>
        </w:rPr>
        <w:t>24/10</w:t>
      </w:r>
      <w:r>
        <w:rPr>
          <w:b/>
          <w:sz w:val="26"/>
          <w:szCs w:val="26"/>
          <w:lang w:val="vi-VN"/>
        </w:rPr>
        <w:t xml:space="preserve"> </w:t>
      </w:r>
      <w:r w:rsidRPr="00854C66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26/10/2019</w:t>
      </w:r>
      <w:r w:rsidRPr="00854C66">
        <w:rPr>
          <w:b/>
          <w:sz w:val="26"/>
          <w:szCs w:val="26"/>
        </w:rPr>
        <w:t>)</w:t>
      </w:r>
    </w:p>
    <w:p w:rsidR="00891271" w:rsidRPr="00891271" w:rsidRDefault="00891271" w:rsidP="00891271">
      <w:pPr>
        <w:spacing w:after="120" w:line="340" w:lineRule="exact"/>
        <w:ind w:firstLine="720"/>
        <w:jc w:val="both"/>
        <w:rPr>
          <w:sz w:val="26"/>
          <w:szCs w:val="26"/>
        </w:rPr>
      </w:pPr>
      <w:r w:rsidRPr="00891271">
        <w:rPr>
          <w:sz w:val="26"/>
          <w:szCs w:val="26"/>
        </w:rPr>
        <w:t xml:space="preserve">Sau mỗi buổi kiểm tra, </w:t>
      </w:r>
      <w:r>
        <w:rPr>
          <w:sz w:val="26"/>
          <w:szCs w:val="26"/>
        </w:rPr>
        <w:t>Tổ trưởng</w:t>
      </w:r>
      <w:r w:rsidRPr="00891271">
        <w:rPr>
          <w:sz w:val="26"/>
          <w:szCs w:val="26"/>
        </w:rPr>
        <w:t xml:space="preserve"> nhận bài, họp thống nhất cách chấm</w:t>
      </w:r>
      <w:r>
        <w:rPr>
          <w:sz w:val="26"/>
          <w:szCs w:val="26"/>
        </w:rPr>
        <w:t>, phân công giáo viên chấm bài,</w:t>
      </w:r>
      <w:r w:rsidRPr="00891271">
        <w:rPr>
          <w:sz w:val="26"/>
          <w:szCs w:val="26"/>
        </w:rPr>
        <w:t xml:space="preserve"> nhập điểm và trả bài: hạn chót </w:t>
      </w:r>
      <w:r>
        <w:rPr>
          <w:sz w:val="26"/>
          <w:szCs w:val="26"/>
        </w:rPr>
        <w:t>02</w:t>
      </w:r>
      <w:r w:rsidRPr="00891271">
        <w:rPr>
          <w:sz w:val="26"/>
          <w:szCs w:val="26"/>
        </w:rPr>
        <w:t>/</w:t>
      </w:r>
      <w:r>
        <w:rPr>
          <w:sz w:val="26"/>
          <w:szCs w:val="26"/>
        </w:rPr>
        <w:t>11</w:t>
      </w:r>
      <w:r w:rsidRPr="00891271">
        <w:rPr>
          <w:sz w:val="26"/>
          <w:szCs w:val="26"/>
        </w:rPr>
        <w:t>/2019.</w:t>
      </w:r>
    </w:p>
    <w:p w:rsidR="00891271" w:rsidRPr="00891271" w:rsidRDefault="00891271" w:rsidP="00891271">
      <w:pPr>
        <w:spacing w:after="120" w:line="34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Giáo viên chủ nhiệm</w:t>
      </w:r>
      <w:r w:rsidRPr="00891271">
        <w:rPr>
          <w:sz w:val="26"/>
          <w:szCs w:val="26"/>
        </w:rPr>
        <w:t xml:space="preserve"> nhập </w:t>
      </w:r>
      <w:r>
        <w:rPr>
          <w:sz w:val="26"/>
          <w:szCs w:val="26"/>
        </w:rPr>
        <w:t>h</w:t>
      </w:r>
      <w:r w:rsidRPr="00891271">
        <w:rPr>
          <w:sz w:val="26"/>
          <w:szCs w:val="26"/>
        </w:rPr>
        <w:t>ạnh kiểm học sinh giữa HK</w:t>
      </w:r>
      <w:r w:rsidR="00107161">
        <w:rPr>
          <w:sz w:val="26"/>
          <w:szCs w:val="26"/>
        </w:rPr>
        <w:t>I</w:t>
      </w:r>
      <w:r w:rsidRPr="00891271">
        <w:rPr>
          <w:sz w:val="26"/>
          <w:szCs w:val="26"/>
        </w:rPr>
        <w:t xml:space="preserve">: trước ngày </w:t>
      </w:r>
      <w:r w:rsidR="00107161">
        <w:rPr>
          <w:sz w:val="26"/>
          <w:szCs w:val="26"/>
        </w:rPr>
        <w:t>04</w:t>
      </w:r>
      <w:r w:rsidRPr="00891271">
        <w:rPr>
          <w:sz w:val="26"/>
          <w:szCs w:val="26"/>
        </w:rPr>
        <w:t>/</w:t>
      </w:r>
      <w:r w:rsidR="00107161">
        <w:rPr>
          <w:sz w:val="26"/>
          <w:szCs w:val="26"/>
        </w:rPr>
        <w:t>11</w:t>
      </w:r>
      <w:r w:rsidRPr="00891271">
        <w:rPr>
          <w:sz w:val="26"/>
          <w:szCs w:val="26"/>
        </w:rPr>
        <w:t>/2019.</w:t>
      </w:r>
    </w:p>
    <w:p w:rsidR="00891271" w:rsidRPr="00107161" w:rsidRDefault="00891271" w:rsidP="00107161">
      <w:pPr>
        <w:spacing w:after="120" w:line="340" w:lineRule="exact"/>
        <w:ind w:firstLine="720"/>
        <w:jc w:val="both"/>
        <w:rPr>
          <w:sz w:val="26"/>
          <w:szCs w:val="26"/>
        </w:rPr>
      </w:pPr>
      <w:r w:rsidRPr="00107161">
        <w:rPr>
          <w:sz w:val="26"/>
          <w:szCs w:val="26"/>
        </w:rPr>
        <w:t xml:space="preserve">Bộ phận </w:t>
      </w:r>
      <w:proofErr w:type="gramStart"/>
      <w:r w:rsidRPr="00107161">
        <w:rPr>
          <w:sz w:val="26"/>
          <w:szCs w:val="26"/>
        </w:rPr>
        <w:t>vi</w:t>
      </w:r>
      <w:proofErr w:type="gramEnd"/>
      <w:r w:rsidRPr="00107161">
        <w:rPr>
          <w:sz w:val="26"/>
          <w:szCs w:val="26"/>
        </w:rPr>
        <w:t xml:space="preserve"> tính: Cô Hòa tổng hợp kết quả, </w:t>
      </w:r>
      <w:r w:rsidR="00107161" w:rsidRPr="00107161">
        <w:rPr>
          <w:sz w:val="26"/>
          <w:szCs w:val="26"/>
        </w:rPr>
        <w:t>in</w:t>
      </w:r>
      <w:r w:rsidRPr="00107161">
        <w:rPr>
          <w:sz w:val="26"/>
          <w:szCs w:val="26"/>
        </w:rPr>
        <w:t xml:space="preserve"> phiếu tổng hợp, hạn chót: </w:t>
      </w:r>
      <w:r w:rsidR="00107161" w:rsidRPr="00107161">
        <w:rPr>
          <w:sz w:val="26"/>
          <w:szCs w:val="26"/>
        </w:rPr>
        <w:t>05</w:t>
      </w:r>
      <w:r w:rsidRPr="00107161">
        <w:rPr>
          <w:sz w:val="26"/>
          <w:szCs w:val="26"/>
          <w:lang w:val="vi-VN"/>
        </w:rPr>
        <w:t>/</w:t>
      </w:r>
      <w:r w:rsidR="00107161" w:rsidRPr="00107161">
        <w:rPr>
          <w:sz w:val="26"/>
          <w:szCs w:val="26"/>
        </w:rPr>
        <w:t>11</w:t>
      </w:r>
      <w:r w:rsidRPr="00107161">
        <w:rPr>
          <w:sz w:val="26"/>
          <w:szCs w:val="26"/>
        </w:rPr>
        <w:t>/2019.</w:t>
      </w:r>
    </w:p>
    <w:p w:rsidR="00891271" w:rsidRPr="00107161" w:rsidRDefault="00107161" w:rsidP="00107161">
      <w:pPr>
        <w:spacing w:after="120" w:line="340" w:lineRule="exact"/>
        <w:ind w:firstLine="720"/>
        <w:jc w:val="both"/>
        <w:rPr>
          <w:i/>
          <w:sz w:val="26"/>
          <w:szCs w:val="26"/>
        </w:rPr>
      </w:pPr>
      <w:r w:rsidRPr="00107161">
        <w:rPr>
          <w:sz w:val="26"/>
          <w:szCs w:val="26"/>
        </w:rPr>
        <w:t>Giáo viên chủ nhiệm</w:t>
      </w:r>
      <w:r w:rsidR="00891271" w:rsidRPr="00107161">
        <w:rPr>
          <w:sz w:val="26"/>
          <w:szCs w:val="26"/>
        </w:rPr>
        <w:t xml:space="preserve"> nhận kết quả để báo về PHHS: </w:t>
      </w:r>
      <w:r>
        <w:rPr>
          <w:sz w:val="26"/>
          <w:szCs w:val="26"/>
        </w:rPr>
        <w:t>07</w:t>
      </w:r>
      <w:r w:rsidR="00891271" w:rsidRPr="00107161">
        <w:rPr>
          <w:sz w:val="26"/>
          <w:szCs w:val="26"/>
        </w:rPr>
        <w:t>/</w:t>
      </w:r>
      <w:r>
        <w:rPr>
          <w:sz w:val="26"/>
          <w:szCs w:val="26"/>
        </w:rPr>
        <w:t>11</w:t>
      </w:r>
      <w:r w:rsidR="00891271" w:rsidRPr="00107161">
        <w:rPr>
          <w:sz w:val="26"/>
          <w:szCs w:val="26"/>
        </w:rPr>
        <w:t>/2019.</w:t>
      </w:r>
    </w:p>
    <w:p w:rsidR="00A53754" w:rsidRDefault="00891271" w:rsidP="00A53754">
      <w:pPr>
        <w:spacing w:after="120" w:line="340" w:lineRule="exact"/>
        <w:ind w:firstLine="720"/>
        <w:jc w:val="both"/>
        <w:rPr>
          <w:i/>
          <w:sz w:val="26"/>
          <w:szCs w:val="26"/>
        </w:rPr>
      </w:pPr>
      <w:r w:rsidRPr="00854C66">
        <w:rPr>
          <w:b/>
          <w:bCs/>
          <w:sz w:val="26"/>
          <w:szCs w:val="26"/>
        </w:rPr>
        <w:t>VII. TỔ</w:t>
      </w:r>
      <w:r w:rsidRPr="00854C66">
        <w:rPr>
          <w:b/>
          <w:bCs/>
          <w:spacing w:val="1"/>
          <w:sz w:val="26"/>
          <w:szCs w:val="26"/>
        </w:rPr>
        <w:t xml:space="preserve"> </w:t>
      </w:r>
      <w:r w:rsidRPr="00854C66">
        <w:rPr>
          <w:b/>
          <w:bCs/>
          <w:sz w:val="26"/>
          <w:szCs w:val="26"/>
        </w:rPr>
        <w:t xml:space="preserve">CHỨC </w:t>
      </w:r>
      <w:r w:rsidRPr="00854C66">
        <w:rPr>
          <w:b/>
          <w:bCs/>
          <w:spacing w:val="-1"/>
          <w:sz w:val="26"/>
          <w:szCs w:val="26"/>
        </w:rPr>
        <w:t>T</w:t>
      </w:r>
      <w:r w:rsidRPr="00854C66">
        <w:rPr>
          <w:b/>
          <w:bCs/>
          <w:spacing w:val="1"/>
          <w:sz w:val="26"/>
          <w:szCs w:val="26"/>
        </w:rPr>
        <w:t>H</w:t>
      </w:r>
      <w:r w:rsidRPr="00854C66">
        <w:rPr>
          <w:b/>
          <w:bCs/>
          <w:sz w:val="26"/>
          <w:szCs w:val="26"/>
        </w:rPr>
        <w:t>ỰC</w:t>
      </w:r>
      <w:r w:rsidRPr="00854C66">
        <w:rPr>
          <w:b/>
          <w:bCs/>
          <w:spacing w:val="1"/>
          <w:sz w:val="26"/>
          <w:szCs w:val="26"/>
        </w:rPr>
        <w:t xml:space="preserve"> </w:t>
      </w:r>
      <w:r w:rsidRPr="00854C66">
        <w:rPr>
          <w:b/>
          <w:bCs/>
          <w:sz w:val="26"/>
          <w:szCs w:val="26"/>
        </w:rPr>
        <w:t>HIỆN</w:t>
      </w:r>
    </w:p>
    <w:p w:rsidR="00A53754" w:rsidRDefault="00891271" w:rsidP="00A53754">
      <w:pPr>
        <w:spacing w:after="120" w:line="340" w:lineRule="exact"/>
        <w:ind w:firstLine="720"/>
        <w:jc w:val="both"/>
        <w:rPr>
          <w:i/>
          <w:sz w:val="26"/>
          <w:szCs w:val="26"/>
        </w:rPr>
      </w:pPr>
      <w:r w:rsidRPr="00A53754">
        <w:rPr>
          <w:sz w:val="26"/>
          <w:szCs w:val="26"/>
        </w:rPr>
        <w:t>Chỉ</w:t>
      </w:r>
      <w:r w:rsidRPr="00A53754">
        <w:rPr>
          <w:spacing w:val="1"/>
          <w:sz w:val="26"/>
          <w:szCs w:val="26"/>
        </w:rPr>
        <w:t xml:space="preserve"> </w:t>
      </w:r>
      <w:r w:rsidRPr="00A53754">
        <w:rPr>
          <w:sz w:val="26"/>
          <w:szCs w:val="26"/>
        </w:rPr>
        <w:t xml:space="preserve">đạo </w:t>
      </w:r>
      <w:proofErr w:type="gramStart"/>
      <w:r w:rsidRPr="00A53754">
        <w:rPr>
          <w:sz w:val="26"/>
          <w:szCs w:val="26"/>
        </w:rPr>
        <w:t>chung</w:t>
      </w:r>
      <w:proofErr w:type="gramEnd"/>
      <w:r w:rsidRPr="00A53754">
        <w:rPr>
          <w:sz w:val="26"/>
          <w:szCs w:val="26"/>
        </w:rPr>
        <w:t xml:space="preserve">, phụ trách điều hành, tổ chức: </w:t>
      </w:r>
      <w:r w:rsidR="00A53754">
        <w:rPr>
          <w:sz w:val="26"/>
          <w:szCs w:val="26"/>
        </w:rPr>
        <w:t>c</w:t>
      </w:r>
      <w:r w:rsidRPr="00A53754">
        <w:rPr>
          <w:sz w:val="26"/>
          <w:szCs w:val="26"/>
        </w:rPr>
        <w:t>ô Phan Thị Mỹ Linh</w:t>
      </w:r>
      <w:r w:rsidR="00A53754">
        <w:rPr>
          <w:sz w:val="26"/>
          <w:szCs w:val="26"/>
        </w:rPr>
        <w:t>.</w:t>
      </w:r>
    </w:p>
    <w:p w:rsidR="00891271" w:rsidRDefault="00891271" w:rsidP="00A53754">
      <w:pPr>
        <w:spacing w:after="120" w:line="340" w:lineRule="exact"/>
        <w:ind w:firstLine="720"/>
        <w:jc w:val="both"/>
        <w:rPr>
          <w:sz w:val="26"/>
          <w:szCs w:val="26"/>
        </w:rPr>
      </w:pPr>
      <w:r w:rsidRPr="00A53754">
        <w:rPr>
          <w:sz w:val="26"/>
          <w:szCs w:val="26"/>
        </w:rPr>
        <w:t>Lập danh sách phân công GV coi kiểm tra, lập danh sách phòng kiểm tra</w:t>
      </w:r>
      <w:r w:rsidR="00A53754">
        <w:rPr>
          <w:sz w:val="26"/>
          <w:szCs w:val="26"/>
        </w:rPr>
        <w:t xml:space="preserve">, lập </w:t>
      </w:r>
      <w:proofErr w:type="gramStart"/>
      <w:r w:rsidR="00A53754">
        <w:rPr>
          <w:sz w:val="26"/>
          <w:szCs w:val="26"/>
        </w:rPr>
        <w:t>sơ</w:t>
      </w:r>
      <w:proofErr w:type="gramEnd"/>
      <w:r w:rsidR="00A53754">
        <w:rPr>
          <w:sz w:val="26"/>
          <w:szCs w:val="26"/>
        </w:rPr>
        <w:t xml:space="preserve"> đồ chỗ ngồi học sinh ở mỗi môn kiểm tra: t</w:t>
      </w:r>
      <w:r w:rsidRPr="00A53754">
        <w:rPr>
          <w:sz w:val="26"/>
          <w:szCs w:val="26"/>
        </w:rPr>
        <w:t xml:space="preserve">hầy Huỳnh Bảo Quốc. </w:t>
      </w:r>
    </w:p>
    <w:p w:rsidR="00A53754" w:rsidRPr="00A53754" w:rsidRDefault="00A53754" w:rsidP="00A53754">
      <w:pPr>
        <w:spacing w:after="120" w:line="340" w:lineRule="exact"/>
        <w:ind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>G</w:t>
      </w:r>
      <w:r w:rsidRPr="00A53754">
        <w:rPr>
          <w:sz w:val="26"/>
          <w:szCs w:val="26"/>
        </w:rPr>
        <w:t xml:space="preserve">iữ gìn </w:t>
      </w:r>
      <w:proofErr w:type="gramStart"/>
      <w:r w:rsidRPr="00A53754">
        <w:rPr>
          <w:sz w:val="26"/>
          <w:szCs w:val="26"/>
        </w:rPr>
        <w:t>an</w:t>
      </w:r>
      <w:proofErr w:type="gramEnd"/>
      <w:r w:rsidRPr="00A53754">
        <w:rPr>
          <w:sz w:val="26"/>
          <w:szCs w:val="26"/>
        </w:rPr>
        <w:t xml:space="preserve"> ninh trật tự, giám sát, theo dõi việc tham gia kiểm tra của học sinh:</w:t>
      </w:r>
      <w:r>
        <w:rPr>
          <w:sz w:val="26"/>
          <w:szCs w:val="26"/>
        </w:rPr>
        <w:t xml:space="preserve">  t</w:t>
      </w:r>
      <w:r w:rsidRPr="00A53754">
        <w:rPr>
          <w:sz w:val="26"/>
          <w:szCs w:val="26"/>
        </w:rPr>
        <w:t xml:space="preserve">hầy </w:t>
      </w:r>
      <w:r>
        <w:rPr>
          <w:sz w:val="26"/>
          <w:szCs w:val="26"/>
        </w:rPr>
        <w:t>Trần Minh Hoàng.</w:t>
      </w:r>
    </w:p>
    <w:p w:rsidR="00A53754" w:rsidRDefault="00891271" w:rsidP="00A53754">
      <w:pPr>
        <w:widowControl w:val="0"/>
        <w:autoSpaceDE w:val="0"/>
        <w:autoSpaceDN w:val="0"/>
        <w:adjustRightInd w:val="0"/>
        <w:spacing w:after="120" w:line="340" w:lineRule="exact"/>
        <w:ind w:firstLine="720"/>
        <w:jc w:val="both"/>
        <w:rPr>
          <w:spacing w:val="1"/>
          <w:sz w:val="26"/>
          <w:szCs w:val="26"/>
        </w:rPr>
      </w:pPr>
      <w:proofErr w:type="gramStart"/>
      <w:r w:rsidRPr="00A53754">
        <w:rPr>
          <w:sz w:val="26"/>
          <w:szCs w:val="26"/>
        </w:rPr>
        <w:t xml:space="preserve">Tổ trưởng </w:t>
      </w:r>
      <w:r w:rsidRPr="00A53754">
        <w:rPr>
          <w:spacing w:val="-1"/>
          <w:sz w:val="26"/>
          <w:szCs w:val="26"/>
        </w:rPr>
        <w:t>T</w:t>
      </w:r>
      <w:r w:rsidRPr="00A53754">
        <w:rPr>
          <w:sz w:val="26"/>
          <w:szCs w:val="26"/>
        </w:rPr>
        <w:t>CM</w:t>
      </w:r>
      <w:r w:rsidRPr="00A53754">
        <w:rPr>
          <w:spacing w:val="2"/>
          <w:sz w:val="26"/>
          <w:szCs w:val="26"/>
        </w:rPr>
        <w:t xml:space="preserve"> </w:t>
      </w:r>
      <w:r w:rsidRPr="00A53754">
        <w:rPr>
          <w:sz w:val="26"/>
          <w:szCs w:val="26"/>
        </w:rPr>
        <w:t>c</w:t>
      </w:r>
      <w:r w:rsidRPr="00A53754">
        <w:rPr>
          <w:spacing w:val="-2"/>
          <w:sz w:val="26"/>
          <w:szCs w:val="26"/>
        </w:rPr>
        <w:t>h</w:t>
      </w:r>
      <w:r w:rsidRPr="00A53754">
        <w:rPr>
          <w:sz w:val="26"/>
          <w:szCs w:val="26"/>
        </w:rPr>
        <w:t>ỉ</w:t>
      </w:r>
      <w:r w:rsidRPr="00A53754">
        <w:rPr>
          <w:spacing w:val="2"/>
          <w:sz w:val="26"/>
          <w:szCs w:val="26"/>
        </w:rPr>
        <w:t xml:space="preserve"> </w:t>
      </w:r>
      <w:r w:rsidRPr="00A53754">
        <w:rPr>
          <w:sz w:val="26"/>
          <w:szCs w:val="26"/>
        </w:rPr>
        <w:t>đạo</w:t>
      </w:r>
      <w:r w:rsidRPr="00A53754">
        <w:rPr>
          <w:spacing w:val="1"/>
          <w:sz w:val="26"/>
          <w:szCs w:val="26"/>
        </w:rPr>
        <w:t xml:space="preserve"> </w:t>
      </w:r>
      <w:r w:rsidRPr="00A53754">
        <w:rPr>
          <w:sz w:val="26"/>
          <w:szCs w:val="26"/>
        </w:rPr>
        <w:t>trực</w:t>
      </w:r>
      <w:r w:rsidRPr="00A53754">
        <w:rPr>
          <w:spacing w:val="2"/>
          <w:sz w:val="26"/>
          <w:szCs w:val="26"/>
        </w:rPr>
        <w:t xml:space="preserve"> </w:t>
      </w:r>
      <w:r w:rsidRPr="00A53754">
        <w:rPr>
          <w:sz w:val="26"/>
          <w:szCs w:val="26"/>
        </w:rPr>
        <w:t>t</w:t>
      </w:r>
      <w:r w:rsidRPr="00A53754">
        <w:rPr>
          <w:spacing w:val="-1"/>
          <w:sz w:val="26"/>
          <w:szCs w:val="26"/>
        </w:rPr>
        <w:t>i</w:t>
      </w:r>
      <w:r w:rsidRPr="00A53754">
        <w:rPr>
          <w:sz w:val="26"/>
          <w:szCs w:val="26"/>
        </w:rPr>
        <w:t>ếp,</w:t>
      </w:r>
      <w:r w:rsidRPr="00A53754">
        <w:rPr>
          <w:spacing w:val="1"/>
          <w:sz w:val="26"/>
          <w:szCs w:val="26"/>
        </w:rPr>
        <w:t xml:space="preserve"> </w:t>
      </w:r>
      <w:r w:rsidRPr="00A53754">
        <w:rPr>
          <w:sz w:val="26"/>
          <w:szCs w:val="26"/>
        </w:rPr>
        <w:t>đ</w:t>
      </w:r>
      <w:r w:rsidRPr="00A53754">
        <w:rPr>
          <w:spacing w:val="-1"/>
          <w:sz w:val="26"/>
          <w:szCs w:val="26"/>
        </w:rPr>
        <w:t xml:space="preserve">ôn </w:t>
      </w:r>
      <w:r w:rsidRPr="00A53754">
        <w:rPr>
          <w:sz w:val="26"/>
          <w:szCs w:val="26"/>
        </w:rPr>
        <w:t>đốc,</w:t>
      </w:r>
      <w:r w:rsidRPr="00A53754">
        <w:rPr>
          <w:spacing w:val="1"/>
          <w:sz w:val="26"/>
          <w:szCs w:val="26"/>
        </w:rPr>
        <w:t xml:space="preserve"> </w:t>
      </w:r>
      <w:r w:rsidRPr="00A53754">
        <w:rPr>
          <w:sz w:val="26"/>
          <w:szCs w:val="26"/>
        </w:rPr>
        <w:t xml:space="preserve">nhắc </w:t>
      </w:r>
      <w:r w:rsidRPr="00A53754">
        <w:rPr>
          <w:spacing w:val="-1"/>
          <w:sz w:val="26"/>
          <w:szCs w:val="26"/>
        </w:rPr>
        <w:t>n</w:t>
      </w:r>
      <w:r w:rsidRPr="00A53754">
        <w:rPr>
          <w:sz w:val="26"/>
          <w:szCs w:val="26"/>
        </w:rPr>
        <w:t>hở</w:t>
      </w:r>
      <w:r w:rsidRPr="00A53754">
        <w:rPr>
          <w:spacing w:val="1"/>
          <w:sz w:val="26"/>
          <w:szCs w:val="26"/>
        </w:rPr>
        <w:t xml:space="preserve"> </w:t>
      </w:r>
      <w:r w:rsidRPr="00A53754">
        <w:rPr>
          <w:sz w:val="26"/>
          <w:szCs w:val="26"/>
        </w:rPr>
        <w:t>các</w:t>
      </w:r>
      <w:r w:rsidRPr="00A53754">
        <w:rPr>
          <w:spacing w:val="1"/>
          <w:sz w:val="26"/>
          <w:szCs w:val="26"/>
        </w:rPr>
        <w:t xml:space="preserve"> </w:t>
      </w:r>
      <w:r w:rsidRPr="00A53754">
        <w:rPr>
          <w:sz w:val="26"/>
          <w:szCs w:val="26"/>
        </w:rPr>
        <w:t>GV</w:t>
      </w:r>
      <w:r w:rsidRPr="00A53754">
        <w:rPr>
          <w:spacing w:val="1"/>
          <w:sz w:val="26"/>
          <w:szCs w:val="26"/>
        </w:rPr>
        <w:t xml:space="preserve"> </w:t>
      </w:r>
      <w:r w:rsidRPr="00A53754">
        <w:rPr>
          <w:sz w:val="26"/>
          <w:szCs w:val="26"/>
        </w:rPr>
        <w:t xml:space="preserve">của tổ </w:t>
      </w:r>
      <w:r w:rsidRPr="00A53754">
        <w:rPr>
          <w:spacing w:val="-2"/>
          <w:sz w:val="26"/>
          <w:szCs w:val="26"/>
        </w:rPr>
        <w:t>m</w:t>
      </w:r>
      <w:r w:rsidRPr="00A53754">
        <w:rPr>
          <w:spacing w:val="1"/>
          <w:sz w:val="26"/>
          <w:szCs w:val="26"/>
        </w:rPr>
        <w:t>ì</w:t>
      </w:r>
      <w:r w:rsidRPr="00A53754">
        <w:rPr>
          <w:sz w:val="26"/>
          <w:szCs w:val="26"/>
        </w:rPr>
        <w:t xml:space="preserve">nh trong </w:t>
      </w:r>
      <w:r w:rsidRPr="00A53754">
        <w:rPr>
          <w:spacing w:val="1"/>
          <w:sz w:val="26"/>
          <w:szCs w:val="26"/>
        </w:rPr>
        <w:t>t</w:t>
      </w:r>
      <w:r w:rsidRPr="00A53754">
        <w:rPr>
          <w:sz w:val="26"/>
          <w:szCs w:val="26"/>
        </w:rPr>
        <w:t>ừng</w:t>
      </w:r>
      <w:r w:rsidRPr="00A53754">
        <w:rPr>
          <w:spacing w:val="1"/>
          <w:sz w:val="26"/>
          <w:szCs w:val="26"/>
        </w:rPr>
        <w:t xml:space="preserve"> </w:t>
      </w:r>
      <w:r w:rsidRPr="00A53754">
        <w:rPr>
          <w:sz w:val="26"/>
          <w:szCs w:val="26"/>
        </w:rPr>
        <w:t xml:space="preserve">phần </w:t>
      </w:r>
      <w:r w:rsidRPr="00A53754">
        <w:rPr>
          <w:spacing w:val="-1"/>
          <w:sz w:val="26"/>
          <w:szCs w:val="26"/>
        </w:rPr>
        <w:t>v</w:t>
      </w:r>
      <w:r w:rsidRPr="00A53754">
        <w:rPr>
          <w:spacing w:val="1"/>
          <w:sz w:val="26"/>
          <w:szCs w:val="26"/>
        </w:rPr>
        <w:t>i</w:t>
      </w:r>
      <w:r w:rsidRPr="00A53754">
        <w:rPr>
          <w:sz w:val="26"/>
          <w:szCs w:val="26"/>
        </w:rPr>
        <w:t>ệc</w:t>
      </w:r>
      <w:r w:rsidR="00A53754">
        <w:rPr>
          <w:sz w:val="26"/>
          <w:szCs w:val="26"/>
        </w:rPr>
        <w:t xml:space="preserve"> được phân công</w:t>
      </w:r>
      <w:r w:rsidRPr="00A53754">
        <w:rPr>
          <w:sz w:val="26"/>
          <w:szCs w:val="26"/>
        </w:rPr>
        <w:t>.</w:t>
      </w:r>
      <w:proofErr w:type="gramEnd"/>
      <w:r w:rsidRPr="00A53754">
        <w:rPr>
          <w:spacing w:val="1"/>
          <w:sz w:val="26"/>
          <w:szCs w:val="26"/>
        </w:rPr>
        <w:t xml:space="preserve"> </w:t>
      </w:r>
    </w:p>
    <w:p w:rsidR="00A53754" w:rsidRDefault="00891271" w:rsidP="00A53754">
      <w:pPr>
        <w:widowControl w:val="0"/>
        <w:autoSpaceDE w:val="0"/>
        <w:autoSpaceDN w:val="0"/>
        <w:adjustRightInd w:val="0"/>
        <w:spacing w:after="120" w:line="340" w:lineRule="exact"/>
        <w:ind w:firstLine="720"/>
        <w:jc w:val="both"/>
        <w:rPr>
          <w:sz w:val="26"/>
          <w:szCs w:val="26"/>
        </w:rPr>
      </w:pPr>
      <w:r w:rsidRPr="00A53754">
        <w:rPr>
          <w:sz w:val="26"/>
          <w:szCs w:val="26"/>
        </w:rPr>
        <w:t>Giáo</w:t>
      </w:r>
      <w:r w:rsidRPr="00A53754">
        <w:rPr>
          <w:spacing w:val="1"/>
          <w:sz w:val="26"/>
          <w:szCs w:val="26"/>
        </w:rPr>
        <w:t xml:space="preserve"> </w:t>
      </w:r>
      <w:r w:rsidRPr="00A53754">
        <w:rPr>
          <w:sz w:val="26"/>
          <w:szCs w:val="26"/>
        </w:rPr>
        <w:t>viên</w:t>
      </w:r>
      <w:r w:rsidRPr="00A53754">
        <w:rPr>
          <w:spacing w:val="1"/>
          <w:sz w:val="26"/>
          <w:szCs w:val="26"/>
        </w:rPr>
        <w:t xml:space="preserve"> </w:t>
      </w:r>
      <w:r w:rsidRPr="00A53754">
        <w:rPr>
          <w:sz w:val="26"/>
          <w:szCs w:val="26"/>
        </w:rPr>
        <w:t>bộ</w:t>
      </w:r>
      <w:r w:rsidRPr="00A53754">
        <w:rPr>
          <w:spacing w:val="1"/>
          <w:sz w:val="26"/>
          <w:szCs w:val="26"/>
        </w:rPr>
        <w:t xml:space="preserve"> </w:t>
      </w:r>
      <w:r w:rsidRPr="00A53754">
        <w:rPr>
          <w:spacing w:val="-2"/>
          <w:sz w:val="26"/>
          <w:szCs w:val="26"/>
        </w:rPr>
        <w:t>m</w:t>
      </w:r>
      <w:r w:rsidRPr="00A53754">
        <w:rPr>
          <w:sz w:val="26"/>
          <w:szCs w:val="26"/>
        </w:rPr>
        <w:t>ôn</w:t>
      </w:r>
      <w:r w:rsidRPr="00A53754">
        <w:rPr>
          <w:spacing w:val="1"/>
          <w:sz w:val="26"/>
          <w:szCs w:val="26"/>
        </w:rPr>
        <w:t xml:space="preserve"> </w:t>
      </w:r>
      <w:r w:rsidRPr="00A53754">
        <w:rPr>
          <w:sz w:val="26"/>
          <w:szCs w:val="26"/>
        </w:rPr>
        <w:t>có</w:t>
      </w:r>
      <w:r w:rsidRPr="00A53754">
        <w:rPr>
          <w:spacing w:val="1"/>
          <w:sz w:val="26"/>
          <w:szCs w:val="26"/>
        </w:rPr>
        <w:t xml:space="preserve"> </w:t>
      </w:r>
      <w:r w:rsidRPr="00A53754">
        <w:rPr>
          <w:sz w:val="26"/>
          <w:szCs w:val="26"/>
        </w:rPr>
        <w:t>trách</w:t>
      </w:r>
      <w:r w:rsidRPr="00A53754">
        <w:rPr>
          <w:spacing w:val="1"/>
          <w:sz w:val="26"/>
          <w:szCs w:val="26"/>
        </w:rPr>
        <w:t xml:space="preserve"> </w:t>
      </w:r>
      <w:r w:rsidRPr="00A53754">
        <w:rPr>
          <w:sz w:val="26"/>
          <w:szCs w:val="26"/>
        </w:rPr>
        <w:t>nh</w:t>
      </w:r>
      <w:r w:rsidRPr="00A53754">
        <w:rPr>
          <w:spacing w:val="-1"/>
          <w:sz w:val="26"/>
          <w:szCs w:val="26"/>
        </w:rPr>
        <w:t>i</w:t>
      </w:r>
      <w:r w:rsidRPr="00A53754">
        <w:rPr>
          <w:spacing w:val="2"/>
          <w:sz w:val="26"/>
          <w:szCs w:val="26"/>
        </w:rPr>
        <w:t>ệ</w:t>
      </w:r>
      <w:r w:rsidRPr="00A53754">
        <w:rPr>
          <w:sz w:val="26"/>
          <w:szCs w:val="26"/>
        </w:rPr>
        <w:t>m thông</w:t>
      </w:r>
      <w:r w:rsidRPr="00A53754">
        <w:rPr>
          <w:spacing w:val="19"/>
          <w:sz w:val="26"/>
          <w:szCs w:val="26"/>
        </w:rPr>
        <w:t xml:space="preserve"> </w:t>
      </w:r>
      <w:r w:rsidRPr="00A53754">
        <w:rPr>
          <w:sz w:val="26"/>
          <w:szCs w:val="26"/>
        </w:rPr>
        <w:t>báo</w:t>
      </w:r>
      <w:r w:rsidRPr="00A53754">
        <w:rPr>
          <w:spacing w:val="19"/>
          <w:sz w:val="26"/>
          <w:szCs w:val="26"/>
        </w:rPr>
        <w:t xml:space="preserve"> </w:t>
      </w:r>
      <w:r w:rsidRPr="00A53754">
        <w:rPr>
          <w:sz w:val="26"/>
          <w:szCs w:val="26"/>
        </w:rPr>
        <w:t>tới</w:t>
      </w:r>
      <w:r w:rsidRPr="00A53754">
        <w:rPr>
          <w:spacing w:val="20"/>
          <w:sz w:val="26"/>
          <w:szCs w:val="26"/>
        </w:rPr>
        <w:t xml:space="preserve"> </w:t>
      </w:r>
      <w:r w:rsidRPr="00A53754">
        <w:rPr>
          <w:sz w:val="26"/>
          <w:szCs w:val="26"/>
        </w:rPr>
        <w:t>học</w:t>
      </w:r>
      <w:r w:rsidRPr="00A53754">
        <w:rPr>
          <w:spacing w:val="18"/>
          <w:sz w:val="26"/>
          <w:szCs w:val="26"/>
        </w:rPr>
        <w:t xml:space="preserve"> </w:t>
      </w:r>
      <w:r w:rsidRPr="00A53754">
        <w:rPr>
          <w:sz w:val="26"/>
          <w:szCs w:val="26"/>
        </w:rPr>
        <w:t>sinh</w:t>
      </w:r>
      <w:r w:rsidRPr="00A53754">
        <w:rPr>
          <w:spacing w:val="18"/>
          <w:sz w:val="26"/>
          <w:szCs w:val="26"/>
        </w:rPr>
        <w:t xml:space="preserve"> </w:t>
      </w:r>
      <w:r w:rsidRPr="00A53754">
        <w:rPr>
          <w:sz w:val="26"/>
          <w:szCs w:val="26"/>
        </w:rPr>
        <w:t>nội</w:t>
      </w:r>
      <w:r w:rsidRPr="00A53754">
        <w:rPr>
          <w:spacing w:val="19"/>
          <w:sz w:val="26"/>
          <w:szCs w:val="26"/>
        </w:rPr>
        <w:t xml:space="preserve"> </w:t>
      </w:r>
      <w:r w:rsidRPr="00A53754">
        <w:rPr>
          <w:sz w:val="26"/>
          <w:szCs w:val="26"/>
        </w:rPr>
        <w:t>dung</w:t>
      </w:r>
      <w:r w:rsidRPr="00A53754">
        <w:rPr>
          <w:spacing w:val="19"/>
          <w:sz w:val="26"/>
          <w:szCs w:val="26"/>
        </w:rPr>
        <w:t xml:space="preserve"> </w:t>
      </w:r>
      <w:r w:rsidRPr="00A53754">
        <w:rPr>
          <w:sz w:val="26"/>
          <w:szCs w:val="26"/>
        </w:rPr>
        <w:t>ôn</w:t>
      </w:r>
      <w:r w:rsidRPr="00A53754">
        <w:rPr>
          <w:spacing w:val="19"/>
          <w:sz w:val="26"/>
          <w:szCs w:val="26"/>
        </w:rPr>
        <w:t xml:space="preserve"> </w:t>
      </w:r>
      <w:r w:rsidRPr="00A53754">
        <w:rPr>
          <w:sz w:val="26"/>
          <w:szCs w:val="26"/>
        </w:rPr>
        <w:t>tậ</w:t>
      </w:r>
      <w:r w:rsidRPr="00A53754">
        <w:rPr>
          <w:spacing w:val="-1"/>
          <w:sz w:val="26"/>
          <w:szCs w:val="26"/>
        </w:rPr>
        <w:t>p</w:t>
      </w:r>
      <w:r w:rsidRPr="00A53754">
        <w:rPr>
          <w:sz w:val="26"/>
          <w:szCs w:val="26"/>
        </w:rPr>
        <w:t>,</w:t>
      </w:r>
      <w:r w:rsidRPr="00A53754">
        <w:rPr>
          <w:spacing w:val="19"/>
          <w:sz w:val="26"/>
          <w:szCs w:val="26"/>
        </w:rPr>
        <w:t xml:space="preserve"> </w:t>
      </w:r>
      <w:r w:rsidRPr="00A53754">
        <w:rPr>
          <w:sz w:val="26"/>
          <w:szCs w:val="26"/>
        </w:rPr>
        <w:t>cấu</w:t>
      </w:r>
      <w:r w:rsidRPr="00A53754">
        <w:rPr>
          <w:spacing w:val="18"/>
          <w:sz w:val="26"/>
          <w:szCs w:val="26"/>
        </w:rPr>
        <w:t xml:space="preserve"> </w:t>
      </w:r>
      <w:r w:rsidRPr="00A53754">
        <w:rPr>
          <w:sz w:val="26"/>
          <w:szCs w:val="26"/>
        </w:rPr>
        <w:t>trúc</w:t>
      </w:r>
      <w:r w:rsidRPr="00A53754">
        <w:rPr>
          <w:spacing w:val="19"/>
          <w:sz w:val="26"/>
          <w:szCs w:val="26"/>
        </w:rPr>
        <w:t xml:space="preserve"> </w:t>
      </w:r>
      <w:r w:rsidRPr="00A53754">
        <w:rPr>
          <w:sz w:val="26"/>
          <w:szCs w:val="26"/>
        </w:rPr>
        <w:t>đề</w:t>
      </w:r>
      <w:r w:rsidRPr="00A53754">
        <w:rPr>
          <w:spacing w:val="20"/>
          <w:sz w:val="26"/>
          <w:szCs w:val="26"/>
        </w:rPr>
        <w:t xml:space="preserve"> </w:t>
      </w:r>
      <w:r w:rsidRPr="00A53754">
        <w:rPr>
          <w:spacing w:val="-1"/>
          <w:sz w:val="26"/>
          <w:szCs w:val="26"/>
        </w:rPr>
        <w:t>đ</w:t>
      </w:r>
      <w:r w:rsidRPr="00A53754">
        <w:rPr>
          <w:sz w:val="26"/>
          <w:szCs w:val="26"/>
        </w:rPr>
        <w:t>ã</w:t>
      </w:r>
      <w:r w:rsidRPr="00A53754">
        <w:rPr>
          <w:spacing w:val="20"/>
          <w:sz w:val="26"/>
          <w:szCs w:val="26"/>
        </w:rPr>
        <w:t xml:space="preserve"> </w:t>
      </w:r>
      <w:r w:rsidRPr="00A53754">
        <w:rPr>
          <w:sz w:val="26"/>
          <w:szCs w:val="26"/>
        </w:rPr>
        <w:t>thống</w:t>
      </w:r>
      <w:r w:rsidRPr="00A53754">
        <w:rPr>
          <w:spacing w:val="19"/>
          <w:sz w:val="26"/>
          <w:szCs w:val="26"/>
        </w:rPr>
        <w:t xml:space="preserve"> </w:t>
      </w:r>
      <w:r w:rsidRPr="00A53754">
        <w:rPr>
          <w:sz w:val="26"/>
          <w:szCs w:val="26"/>
        </w:rPr>
        <w:t>nhất</w:t>
      </w:r>
      <w:r w:rsidRPr="00A53754">
        <w:rPr>
          <w:spacing w:val="19"/>
          <w:sz w:val="26"/>
          <w:szCs w:val="26"/>
        </w:rPr>
        <w:t xml:space="preserve"> </w:t>
      </w:r>
      <w:r w:rsidRPr="00A53754">
        <w:rPr>
          <w:sz w:val="26"/>
          <w:szCs w:val="26"/>
        </w:rPr>
        <w:t>trong</w:t>
      </w:r>
      <w:r w:rsidRPr="00A53754">
        <w:rPr>
          <w:spacing w:val="19"/>
          <w:sz w:val="26"/>
          <w:szCs w:val="26"/>
        </w:rPr>
        <w:t xml:space="preserve"> </w:t>
      </w:r>
      <w:r w:rsidRPr="00A53754">
        <w:rPr>
          <w:sz w:val="26"/>
          <w:szCs w:val="26"/>
        </w:rPr>
        <w:t>tổ</w:t>
      </w:r>
      <w:r w:rsidRPr="00A53754">
        <w:rPr>
          <w:spacing w:val="17"/>
          <w:sz w:val="26"/>
          <w:szCs w:val="26"/>
        </w:rPr>
        <w:t xml:space="preserve"> </w:t>
      </w:r>
      <w:r w:rsidRPr="00A53754">
        <w:rPr>
          <w:sz w:val="26"/>
          <w:szCs w:val="26"/>
        </w:rPr>
        <w:t>và</w:t>
      </w:r>
      <w:r w:rsidRPr="00A53754">
        <w:rPr>
          <w:spacing w:val="19"/>
          <w:sz w:val="26"/>
          <w:szCs w:val="26"/>
        </w:rPr>
        <w:t xml:space="preserve"> </w:t>
      </w:r>
      <w:r w:rsidRPr="00A53754">
        <w:rPr>
          <w:sz w:val="26"/>
          <w:szCs w:val="26"/>
        </w:rPr>
        <w:t>chủ</w:t>
      </w:r>
      <w:r w:rsidRPr="00A53754">
        <w:rPr>
          <w:spacing w:val="19"/>
          <w:sz w:val="26"/>
          <w:szCs w:val="26"/>
        </w:rPr>
        <w:t xml:space="preserve"> </w:t>
      </w:r>
      <w:r w:rsidRPr="00A53754">
        <w:rPr>
          <w:sz w:val="26"/>
          <w:szCs w:val="26"/>
        </w:rPr>
        <w:t>động</w:t>
      </w:r>
      <w:r w:rsidRPr="00A53754">
        <w:rPr>
          <w:spacing w:val="19"/>
          <w:sz w:val="26"/>
          <w:szCs w:val="26"/>
        </w:rPr>
        <w:t xml:space="preserve"> </w:t>
      </w:r>
      <w:r w:rsidRPr="00A53754">
        <w:rPr>
          <w:sz w:val="26"/>
          <w:szCs w:val="26"/>
        </w:rPr>
        <w:t>th</w:t>
      </w:r>
      <w:r w:rsidRPr="00A53754">
        <w:rPr>
          <w:spacing w:val="-3"/>
          <w:sz w:val="26"/>
          <w:szCs w:val="26"/>
        </w:rPr>
        <w:t>ự</w:t>
      </w:r>
      <w:r w:rsidRPr="00A53754">
        <w:rPr>
          <w:sz w:val="26"/>
          <w:szCs w:val="26"/>
        </w:rPr>
        <w:t>c h</w:t>
      </w:r>
      <w:r w:rsidRPr="00A53754">
        <w:rPr>
          <w:spacing w:val="1"/>
          <w:sz w:val="26"/>
          <w:szCs w:val="26"/>
        </w:rPr>
        <w:t>i</w:t>
      </w:r>
      <w:r w:rsidRPr="00A53754">
        <w:rPr>
          <w:sz w:val="26"/>
          <w:szCs w:val="26"/>
        </w:rPr>
        <w:t xml:space="preserve">ện </w:t>
      </w:r>
      <w:proofErr w:type="gramStart"/>
      <w:r w:rsidRPr="00A53754">
        <w:rPr>
          <w:sz w:val="26"/>
          <w:szCs w:val="26"/>
        </w:rPr>
        <w:t>theo</w:t>
      </w:r>
      <w:proofErr w:type="gramEnd"/>
      <w:r w:rsidRPr="00A53754">
        <w:rPr>
          <w:sz w:val="26"/>
          <w:szCs w:val="26"/>
        </w:rPr>
        <w:t xml:space="preserve"> đúng kế hoạch. </w:t>
      </w:r>
    </w:p>
    <w:p w:rsidR="00891271" w:rsidRPr="00A53754" w:rsidRDefault="00891271" w:rsidP="00A53754">
      <w:pPr>
        <w:widowControl w:val="0"/>
        <w:autoSpaceDE w:val="0"/>
        <w:autoSpaceDN w:val="0"/>
        <w:adjustRightInd w:val="0"/>
        <w:spacing w:after="120" w:line="340" w:lineRule="exact"/>
        <w:ind w:firstLine="720"/>
        <w:jc w:val="both"/>
        <w:rPr>
          <w:sz w:val="26"/>
          <w:szCs w:val="26"/>
        </w:rPr>
      </w:pPr>
      <w:proofErr w:type="gramStart"/>
      <w:r w:rsidRPr="00A53754">
        <w:rPr>
          <w:sz w:val="26"/>
          <w:szCs w:val="26"/>
        </w:rPr>
        <w:lastRenderedPageBreak/>
        <w:t>Giáo viên chủ nhiệm có trách n</w:t>
      </w:r>
      <w:r w:rsidRPr="00A53754">
        <w:rPr>
          <w:spacing w:val="-1"/>
          <w:sz w:val="26"/>
          <w:szCs w:val="26"/>
        </w:rPr>
        <w:t>h</w:t>
      </w:r>
      <w:r w:rsidRPr="00A53754">
        <w:rPr>
          <w:spacing w:val="1"/>
          <w:sz w:val="26"/>
          <w:szCs w:val="26"/>
        </w:rPr>
        <w:t>i</w:t>
      </w:r>
      <w:r w:rsidRPr="00A53754">
        <w:rPr>
          <w:sz w:val="26"/>
          <w:szCs w:val="26"/>
        </w:rPr>
        <w:t xml:space="preserve">ệm thông báo đầy đủ </w:t>
      </w:r>
      <w:r w:rsidRPr="00A53754">
        <w:rPr>
          <w:spacing w:val="1"/>
          <w:sz w:val="26"/>
          <w:szCs w:val="26"/>
        </w:rPr>
        <w:t>lị</w:t>
      </w:r>
      <w:r w:rsidRPr="00A53754">
        <w:rPr>
          <w:sz w:val="26"/>
          <w:szCs w:val="26"/>
        </w:rPr>
        <w:t xml:space="preserve">ch </w:t>
      </w:r>
      <w:r w:rsidRPr="00A53754">
        <w:rPr>
          <w:spacing w:val="-2"/>
          <w:sz w:val="26"/>
          <w:szCs w:val="26"/>
        </w:rPr>
        <w:t>k</w:t>
      </w:r>
      <w:r w:rsidRPr="00A53754">
        <w:rPr>
          <w:spacing w:val="-1"/>
          <w:sz w:val="26"/>
          <w:szCs w:val="26"/>
        </w:rPr>
        <w:t>i</w:t>
      </w:r>
      <w:r w:rsidRPr="00A53754">
        <w:rPr>
          <w:spacing w:val="-3"/>
          <w:sz w:val="26"/>
          <w:szCs w:val="26"/>
        </w:rPr>
        <w:t>ể</w:t>
      </w:r>
      <w:r w:rsidRPr="00A53754">
        <w:rPr>
          <w:sz w:val="26"/>
          <w:szCs w:val="26"/>
        </w:rPr>
        <w:t>m</w:t>
      </w:r>
      <w:r w:rsidRPr="00A53754">
        <w:rPr>
          <w:spacing w:val="8"/>
          <w:sz w:val="26"/>
          <w:szCs w:val="26"/>
        </w:rPr>
        <w:t xml:space="preserve"> </w:t>
      </w:r>
      <w:r w:rsidRPr="00A53754">
        <w:rPr>
          <w:spacing w:val="-1"/>
          <w:w w:val="102"/>
          <w:sz w:val="26"/>
          <w:szCs w:val="26"/>
        </w:rPr>
        <w:t>t</w:t>
      </w:r>
      <w:r w:rsidRPr="00A53754">
        <w:rPr>
          <w:w w:val="102"/>
          <w:sz w:val="26"/>
          <w:szCs w:val="26"/>
        </w:rPr>
        <w:t>ra</w:t>
      </w:r>
      <w:r w:rsidRPr="00A53754">
        <w:rPr>
          <w:sz w:val="26"/>
          <w:szCs w:val="26"/>
        </w:rPr>
        <w:t>, hình th</w:t>
      </w:r>
      <w:r w:rsidRPr="00A53754">
        <w:rPr>
          <w:spacing w:val="-1"/>
          <w:sz w:val="26"/>
          <w:szCs w:val="26"/>
        </w:rPr>
        <w:t>ứ</w:t>
      </w:r>
      <w:r w:rsidRPr="00A53754">
        <w:rPr>
          <w:sz w:val="26"/>
          <w:szCs w:val="26"/>
        </w:rPr>
        <w:t xml:space="preserve">c </w:t>
      </w:r>
      <w:r w:rsidRPr="00A53754">
        <w:rPr>
          <w:spacing w:val="-2"/>
          <w:sz w:val="26"/>
          <w:szCs w:val="26"/>
        </w:rPr>
        <w:t>k</w:t>
      </w:r>
      <w:r w:rsidRPr="00A53754">
        <w:rPr>
          <w:spacing w:val="-1"/>
          <w:sz w:val="26"/>
          <w:szCs w:val="26"/>
        </w:rPr>
        <w:t>i</w:t>
      </w:r>
      <w:r w:rsidRPr="00A53754">
        <w:rPr>
          <w:spacing w:val="-3"/>
          <w:sz w:val="26"/>
          <w:szCs w:val="26"/>
        </w:rPr>
        <w:t>ể</w:t>
      </w:r>
      <w:r w:rsidRPr="00A53754">
        <w:rPr>
          <w:sz w:val="26"/>
          <w:szCs w:val="26"/>
        </w:rPr>
        <w:t>m</w:t>
      </w:r>
      <w:r w:rsidRPr="00A53754">
        <w:rPr>
          <w:spacing w:val="8"/>
          <w:sz w:val="26"/>
          <w:szCs w:val="26"/>
        </w:rPr>
        <w:t xml:space="preserve"> </w:t>
      </w:r>
      <w:r w:rsidRPr="00A53754">
        <w:rPr>
          <w:spacing w:val="-1"/>
          <w:w w:val="102"/>
          <w:sz w:val="26"/>
          <w:szCs w:val="26"/>
        </w:rPr>
        <w:t>t</w:t>
      </w:r>
      <w:r w:rsidRPr="00A53754">
        <w:rPr>
          <w:w w:val="102"/>
          <w:sz w:val="26"/>
          <w:szCs w:val="26"/>
        </w:rPr>
        <w:t>ra</w:t>
      </w:r>
      <w:r w:rsidRPr="00A53754">
        <w:rPr>
          <w:sz w:val="26"/>
          <w:szCs w:val="26"/>
        </w:rPr>
        <w:t xml:space="preserve">, nội quy </w:t>
      </w:r>
      <w:r w:rsidRPr="00A53754">
        <w:rPr>
          <w:spacing w:val="-2"/>
          <w:sz w:val="26"/>
          <w:szCs w:val="26"/>
        </w:rPr>
        <w:t>k</w:t>
      </w:r>
      <w:r w:rsidRPr="00A53754">
        <w:rPr>
          <w:spacing w:val="-1"/>
          <w:sz w:val="26"/>
          <w:szCs w:val="26"/>
        </w:rPr>
        <w:t>i</w:t>
      </w:r>
      <w:r w:rsidRPr="00A53754">
        <w:rPr>
          <w:spacing w:val="-3"/>
          <w:sz w:val="26"/>
          <w:szCs w:val="26"/>
        </w:rPr>
        <w:t>ể</w:t>
      </w:r>
      <w:r w:rsidRPr="00A53754">
        <w:rPr>
          <w:sz w:val="26"/>
          <w:szCs w:val="26"/>
        </w:rPr>
        <w:t>m</w:t>
      </w:r>
      <w:r w:rsidRPr="00A53754">
        <w:rPr>
          <w:spacing w:val="8"/>
          <w:sz w:val="26"/>
          <w:szCs w:val="26"/>
        </w:rPr>
        <w:t xml:space="preserve"> </w:t>
      </w:r>
      <w:r w:rsidRPr="00A53754">
        <w:rPr>
          <w:spacing w:val="-1"/>
          <w:w w:val="102"/>
          <w:sz w:val="26"/>
          <w:szCs w:val="26"/>
        </w:rPr>
        <w:t>t</w:t>
      </w:r>
      <w:r w:rsidRPr="00A53754">
        <w:rPr>
          <w:w w:val="102"/>
          <w:sz w:val="26"/>
          <w:szCs w:val="26"/>
        </w:rPr>
        <w:t xml:space="preserve">ra </w:t>
      </w:r>
      <w:r w:rsidRPr="00A53754">
        <w:rPr>
          <w:sz w:val="26"/>
          <w:szCs w:val="26"/>
        </w:rPr>
        <w:t>t</w:t>
      </w:r>
      <w:r w:rsidRPr="00A53754">
        <w:rPr>
          <w:spacing w:val="-1"/>
          <w:sz w:val="26"/>
          <w:szCs w:val="26"/>
        </w:rPr>
        <w:t>ớ</w:t>
      </w:r>
      <w:r w:rsidRPr="00A53754">
        <w:rPr>
          <w:sz w:val="26"/>
          <w:szCs w:val="26"/>
        </w:rPr>
        <w:t>i</w:t>
      </w:r>
      <w:r w:rsidRPr="00A53754">
        <w:rPr>
          <w:spacing w:val="1"/>
          <w:sz w:val="26"/>
          <w:szCs w:val="26"/>
        </w:rPr>
        <w:t xml:space="preserve"> </w:t>
      </w:r>
      <w:r w:rsidRPr="00A53754">
        <w:rPr>
          <w:sz w:val="26"/>
          <w:szCs w:val="26"/>
        </w:rPr>
        <w:t xml:space="preserve">học sinh </w:t>
      </w:r>
      <w:r w:rsidRPr="00A53754">
        <w:rPr>
          <w:spacing w:val="1"/>
          <w:sz w:val="26"/>
          <w:szCs w:val="26"/>
        </w:rPr>
        <w:t>l</w:t>
      </w:r>
      <w:r w:rsidRPr="00A53754">
        <w:rPr>
          <w:sz w:val="26"/>
          <w:szCs w:val="26"/>
        </w:rPr>
        <w:t>ớp</w:t>
      </w:r>
      <w:r w:rsidRPr="00A53754">
        <w:rPr>
          <w:spacing w:val="-1"/>
          <w:sz w:val="26"/>
          <w:szCs w:val="26"/>
        </w:rPr>
        <w:t xml:space="preserve"> </w:t>
      </w:r>
      <w:r w:rsidRPr="00A53754">
        <w:rPr>
          <w:sz w:val="26"/>
          <w:szCs w:val="26"/>
        </w:rPr>
        <w:t>chủ</w:t>
      </w:r>
      <w:r w:rsidRPr="00A53754">
        <w:rPr>
          <w:spacing w:val="-1"/>
          <w:sz w:val="26"/>
          <w:szCs w:val="26"/>
        </w:rPr>
        <w:t xml:space="preserve"> </w:t>
      </w:r>
      <w:r w:rsidRPr="00A53754">
        <w:rPr>
          <w:sz w:val="26"/>
          <w:szCs w:val="26"/>
        </w:rPr>
        <w:t>nh</w:t>
      </w:r>
      <w:r w:rsidRPr="00A53754">
        <w:rPr>
          <w:spacing w:val="1"/>
          <w:sz w:val="26"/>
          <w:szCs w:val="26"/>
        </w:rPr>
        <w:t>i</w:t>
      </w:r>
      <w:r w:rsidRPr="00A53754">
        <w:rPr>
          <w:sz w:val="26"/>
          <w:szCs w:val="26"/>
        </w:rPr>
        <w:t>ệ</w:t>
      </w:r>
      <w:r w:rsidRPr="00A53754">
        <w:rPr>
          <w:spacing w:val="-2"/>
          <w:sz w:val="26"/>
          <w:szCs w:val="26"/>
        </w:rPr>
        <w:t>m.</w:t>
      </w:r>
      <w:proofErr w:type="gramEnd"/>
    </w:p>
    <w:p w:rsidR="00891271" w:rsidRPr="00A53754" w:rsidRDefault="00891271" w:rsidP="00A53754">
      <w:pPr>
        <w:widowControl w:val="0"/>
        <w:autoSpaceDE w:val="0"/>
        <w:autoSpaceDN w:val="0"/>
        <w:adjustRightInd w:val="0"/>
        <w:spacing w:after="120" w:line="340" w:lineRule="exact"/>
        <w:ind w:firstLine="720"/>
        <w:jc w:val="both"/>
        <w:rPr>
          <w:sz w:val="26"/>
          <w:szCs w:val="26"/>
        </w:rPr>
      </w:pPr>
      <w:r w:rsidRPr="00A53754">
        <w:rPr>
          <w:sz w:val="26"/>
          <w:szCs w:val="26"/>
        </w:rPr>
        <w:t>Lập các biên bản</w:t>
      </w:r>
      <w:r w:rsidRPr="00A53754">
        <w:rPr>
          <w:sz w:val="26"/>
          <w:szCs w:val="26"/>
          <w:lang w:val="vi-VN"/>
        </w:rPr>
        <w:t xml:space="preserve">, danh sách </w:t>
      </w:r>
      <w:r w:rsidRPr="00A53754">
        <w:rPr>
          <w:sz w:val="26"/>
          <w:szCs w:val="26"/>
        </w:rPr>
        <w:t xml:space="preserve">GV </w:t>
      </w:r>
      <w:r w:rsidRPr="00A53754">
        <w:rPr>
          <w:sz w:val="26"/>
          <w:szCs w:val="26"/>
          <w:lang w:val="vi-VN"/>
        </w:rPr>
        <w:t>ký nhận bài kiểm tra</w:t>
      </w:r>
      <w:r w:rsidRPr="00A53754">
        <w:rPr>
          <w:sz w:val="26"/>
          <w:szCs w:val="26"/>
        </w:rPr>
        <w:t>: thầy Phan Văn Trọng.</w:t>
      </w:r>
    </w:p>
    <w:p w:rsidR="00891271" w:rsidRPr="00A53754" w:rsidRDefault="00891271" w:rsidP="00A53754">
      <w:pPr>
        <w:widowControl w:val="0"/>
        <w:autoSpaceDE w:val="0"/>
        <w:autoSpaceDN w:val="0"/>
        <w:adjustRightInd w:val="0"/>
        <w:spacing w:after="120" w:line="340" w:lineRule="exact"/>
        <w:ind w:firstLine="720"/>
        <w:jc w:val="both"/>
        <w:rPr>
          <w:sz w:val="26"/>
          <w:szCs w:val="26"/>
        </w:rPr>
      </w:pPr>
      <w:r w:rsidRPr="00A53754">
        <w:rPr>
          <w:sz w:val="26"/>
          <w:szCs w:val="26"/>
        </w:rPr>
        <w:t>Phụ trách in sao</w:t>
      </w:r>
      <w:r w:rsidRPr="00A53754">
        <w:rPr>
          <w:spacing w:val="1"/>
          <w:sz w:val="26"/>
          <w:szCs w:val="26"/>
        </w:rPr>
        <w:t xml:space="preserve"> </w:t>
      </w:r>
      <w:r w:rsidRPr="00A53754">
        <w:rPr>
          <w:sz w:val="26"/>
          <w:szCs w:val="26"/>
        </w:rPr>
        <w:t xml:space="preserve">đề, nội quy kiểm tra: </w:t>
      </w:r>
      <w:r w:rsidR="00A53754">
        <w:rPr>
          <w:spacing w:val="-1"/>
          <w:sz w:val="26"/>
          <w:szCs w:val="26"/>
        </w:rPr>
        <w:t>c</w:t>
      </w:r>
      <w:r w:rsidRPr="00A53754">
        <w:rPr>
          <w:spacing w:val="-1"/>
          <w:sz w:val="26"/>
          <w:szCs w:val="26"/>
        </w:rPr>
        <w:t xml:space="preserve">ô </w:t>
      </w:r>
      <w:r w:rsidRPr="00A53754">
        <w:rPr>
          <w:sz w:val="26"/>
          <w:szCs w:val="26"/>
        </w:rPr>
        <w:t>Lê Thị Ngọc Hòa.</w:t>
      </w:r>
    </w:p>
    <w:p w:rsidR="00891271" w:rsidRPr="00A53754" w:rsidRDefault="00891271" w:rsidP="00A53754">
      <w:pPr>
        <w:widowControl w:val="0"/>
        <w:autoSpaceDE w:val="0"/>
        <w:autoSpaceDN w:val="0"/>
        <w:adjustRightInd w:val="0"/>
        <w:spacing w:after="120" w:line="340" w:lineRule="exact"/>
        <w:ind w:firstLine="720"/>
        <w:jc w:val="both"/>
        <w:rPr>
          <w:sz w:val="26"/>
          <w:szCs w:val="26"/>
        </w:rPr>
      </w:pPr>
      <w:r w:rsidRPr="00A53754">
        <w:rPr>
          <w:sz w:val="26"/>
          <w:szCs w:val="26"/>
        </w:rPr>
        <w:t xml:space="preserve">Chuẩn bị hồ </w:t>
      </w:r>
      <w:proofErr w:type="gramStart"/>
      <w:r w:rsidRPr="00A53754">
        <w:rPr>
          <w:sz w:val="26"/>
          <w:szCs w:val="26"/>
        </w:rPr>
        <w:t>sơ</w:t>
      </w:r>
      <w:proofErr w:type="gramEnd"/>
      <w:r w:rsidRPr="00A53754">
        <w:rPr>
          <w:sz w:val="26"/>
          <w:szCs w:val="26"/>
        </w:rPr>
        <w:t xml:space="preserve"> các phòng kiểm tra, xếp g</w:t>
      </w:r>
      <w:r w:rsidRPr="00A53754">
        <w:rPr>
          <w:spacing w:val="1"/>
          <w:sz w:val="26"/>
          <w:szCs w:val="26"/>
        </w:rPr>
        <w:t>i</w:t>
      </w:r>
      <w:r w:rsidRPr="00A53754">
        <w:rPr>
          <w:sz w:val="26"/>
          <w:szCs w:val="26"/>
        </w:rPr>
        <w:t>ấy kiểm tra: cô Phạm Thị Ngọc Ánh.</w:t>
      </w:r>
    </w:p>
    <w:p w:rsidR="00891271" w:rsidRPr="00A53754" w:rsidRDefault="00891271" w:rsidP="00A53754">
      <w:pPr>
        <w:widowControl w:val="0"/>
        <w:autoSpaceDE w:val="0"/>
        <w:autoSpaceDN w:val="0"/>
        <w:adjustRightInd w:val="0"/>
        <w:spacing w:after="120" w:line="340" w:lineRule="exact"/>
        <w:ind w:firstLine="709"/>
        <w:jc w:val="both"/>
        <w:rPr>
          <w:sz w:val="26"/>
          <w:szCs w:val="26"/>
        </w:rPr>
      </w:pPr>
      <w:r w:rsidRPr="00A53754">
        <w:rPr>
          <w:spacing w:val="-1"/>
          <w:sz w:val="26"/>
          <w:szCs w:val="26"/>
        </w:rPr>
        <w:t>Chuẩn</w:t>
      </w:r>
      <w:r w:rsidRPr="00A53754">
        <w:rPr>
          <w:sz w:val="26"/>
          <w:szCs w:val="26"/>
        </w:rPr>
        <w:t xml:space="preserve"> bị</w:t>
      </w:r>
      <w:r w:rsidRPr="00A53754">
        <w:rPr>
          <w:spacing w:val="1"/>
          <w:sz w:val="26"/>
          <w:szCs w:val="26"/>
        </w:rPr>
        <w:t xml:space="preserve"> </w:t>
      </w:r>
      <w:r w:rsidRPr="00A53754">
        <w:rPr>
          <w:sz w:val="26"/>
          <w:szCs w:val="26"/>
        </w:rPr>
        <w:t>văn phòng phẩm</w:t>
      </w:r>
      <w:r w:rsidRPr="00A53754">
        <w:rPr>
          <w:spacing w:val="-2"/>
          <w:sz w:val="26"/>
          <w:szCs w:val="26"/>
        </w:rPr>
        <w:t xml:space="preserve"> </w:t>
      </w:r>
      <w:r w:rsidRPr="00A53754">
        <w:rPr>
          <w:sz w:val="26"/>
          <w:szCs w:val="26"/>
        </w:rPr>
        <w:t>ph</w:t>
      </w:r>
      <w:r w:rsidRPr="00A53754">
        <w:rPr>
          <w:spacing w:val="1"/>
          <w:sz w:val="26"/>
          <w:szCs w:val="26"/>
        </w:rPr>
        <w:t>ụ</w:t>
      </w:r>
      <w:r w:rsidRPr="00A53754">
        <w:rPr>
          <w:sz w:val="26"/>
          <w:szCs w:val="26"/>
        </w:rPr>
        <w:t xml:space="preserve">c vụ </w:t>
      </w:r>
      <w:r w:rsidRPr="00A53754">
        <w:rPr>
          <w:spacing w:val="-1"/>
          <w:sz w:val="26"/>
          <w:szCs w:val="26"/>
        </w:rPr>
        <w:t>k</w:t>
      </w:r>
      <w:r w:rsidRPr="00A53754">
        <w:rPr>
          <w:sz w:val="26"/>
          <w:szCs w:val="26"/>
        </w:rPr>
        <w:t>ỳ</w:t>
      </w:r>
      <w:r w:rsidRPr="00A53754">
        <w:rPr>
          <w:spacing w:val="1"/>
          <w:sz w:val="26"/>
          <w:szCs w:val="26"/>
        </w:rPr>
        <w:t xml:space="preserve"> </w:t>
      </w:r>
      <w:r w:rsidRPr="00A53754">
        <w:rPr>
          <w:spacing w:val="-2"/>
          <w:sz w:val="26"/>
          <w:szCs w:val="26"/>
        </w:rPr>
        <w:t>k</w:t>
      </w:r>
      <w:r w:rsidRPr="00A53754">
        <w:rPr>
          <w:spacing w:val="-1"/>
          <w:sz w:val="26"/>
          <w:szCs w:val="26"/>
        </w:rPr>
        <w:t>i</w:t>
      </w:r>
      <w:r w:rsidRPr="00A53754">
        <w:rPr>
          <w:spacing w:val="-3"/>
          <w:sz w:val="26"/>
          <w:szCs w:val="26"/>
        </w:rPr>
        <w:t>ể</w:t>
      </w:r>
      <w:r w:rsidRPr="00A53754">
        <w:rPr>
          <w:sz w:val="26"/>
          <w:szCs w:val="26"/>
        </w:rPr>
        <w:t>m</w:t>
      </w:r>
      <w:r w:rsidRPr="00A53754">
        <w:rPr>
          <w:spacing w:val="8"/>
          <w:sz w:val="26"/>
          <w:szCs w:val="26"/>
        </w:rPr>
        <w:t xml:space="preserve"> </w:t>
      </w:r>
      <w:r w:rsidRPr="00A53754">
        <w:rPr>
          <w:spacing w:val="-1"/>
          <w:w w:val="102"/>
          <w:sz w:val="26"/>
          <w:szCs w:val="26"/>
        </w:rPr>
        <w:t>t</w:t>
      </w:r>
      <w:r w:rsidRPr="00A53754">
        <w:rPr>
          <w:w w:val="102"/>
          <w:sz w:val="26"/>
          <w:szCs w:val="26"/>
        </w:rPr>
        <w:t>ra</w:t>
      </w:r>
      <w:r w:rsidRPr="00A53754">
        <w:rPr>
          <w:sz w:val="26"/>
          <w:szCs w:val="26"/>
        </w:rPr>
        <w:t xml:space="preserve">: </w:t>
      </w:r>
      <w:r w:rsidR="00A53754">
        <w:rPr>
          <w:sz w:val="26"/>
          <w:szCs w:val="26"/>
        </w:rPr>
        <w:t>c</w:t>
      </w:r>
      <w:r w:rsidRPr="00A53754">
        <w:rPr>
          <w:sz w:val="26"/>
          <w:szCs w:val="26"/>
        </w:rPr>
        <w:t>ô Trần Thị Thanh Huyền</w:t>
      </w:r>
      <w:r w:rsidR="00A53754">
        <w:rPr>
          <w:sz w:val="26"/>
          <w:szCs w:val="26"/>
        </w:rPr>
        <w:t>.</w:t>
      </w:r>
    </w:p>
    <w:p w:rsidR="00891271" w:rsidRPr="00ED1A8E" w:rsidRDefault="00891271" w:rsidP="00891271">
      <w:pPr>
        <w:widowControl w:val="0"/>
        <w:autoSpaceDE w:val="0"/>
        <w:autoSpaceDN w:val="0"/>
        <w:adjustRightInd w:val="0"/>
        <w:spacing w:after="120" w:line="340" w:lineRule="exact"/>
        <w:ind w:left="118" w:firstLine="591"/>
        <w:jc w:val="both"/>
        <w:rPr>
          <w:sz w:val="26"/>
          <w:szCs w:val="26"/>
        </w:rPr>
      </w:pPr>
      <w:proofErr w:type="gramStart"/>
      <w:r w:rsidRPr="00ED1A8E">
        <w:rPr>
          <w:sz w:val="26"/>
          <w:szCs w:val="26"/>
        </w:rPr>
        <w:t>Trên</w:t>
      </w:r>
      <w:r w:rsidRPr="00ED1A8E">
        <w:rPr>
          <w:spacing w:val="1"/>
          <w:sz w:val="26"/>
          <w:szCs w:val="26"/>
        </w:rPr>
        <w:t xml:space="preserve"> </w:t>
      </w:r>
      <w:r w:rsidRPr="00ED1A8E">
        <w:rPr>
          <w:sz w:val="26"/>
          <w:szCs w:val="26"/>
        </w:rPr>
        <w:t>đây</w:t>
      </w:r>
      <w:r w:rsidRPr="00ED1A8E">
        <w:rPr>
          <w:spacing w:val="1"/>
          <w:sz w:val="26"/>
          <w:szCs w:val="26"/>
        </w:rPr>
        <w:t xml:space="preserve"> </w:t>
      </w:r>
      <w:r w:rsidRPr="00ED1A8E">
        <w:rPr>
          <w:sz w:val="26"/>
          <w:szCs w:val="26"/>
        </w:rPr>
        <w:t>là</w:t>
      </w:r>
      <w:r w:rsidRPr="00ED1A8E">
        <w:rPr>
          <w:spacing w:val="1"/>
          <w:sz w:val="26"/>
          <w:szCs w:val="26"/>
        </w:rPr>
        <w:t xml:space="preserve"> </w:t>
      </w:r>
      <w:r w:rsidRPr="00ED1A8E">
        <w:rPr>
          <w:sz w:val="26"/>
          <w:szCs w:val="26"/>
        </w:rPr>
        <w:t>kế</w:t>
      </w:r>
      <w:r w:rsidRPr="00ED1A8E">
        <w:rPr>
          <w:spacing w:val="1"/>
          <w:sz w:val="26"/>
          <w:szCs w:val="26"/>
        </w:rPr>
        <w:t xml:space="preserve"> </w:t>
      </w:r>
      <w:r w:rsidRPr="00ED1A8E">
        <w:rPr>
          <w:sz w:val="26"/>
          <w:szCs w:val="26"/>
        </w:rPr>
        <w:t>hoạch</w:t>
      </w:r>
      <w:r w:rsidRPr="00ED1A8E">
        <w:rPr>
          <w:spacing w:val="1"/>
          <w:sz w:val="26"/>
          <w:szCs w:val="26"/>
        </w:rPr>
        <w:t xml:space="preserve"> </w:t>
      </w:r>
      <w:r w:rsidRPr="00ED1A8E">
        <w:rPr>
          <w:spacing w:val="-1"/>
          <w:sz w:val="26"/>
          <w:szCs w:val="26"/>
        </w:rPr>
        <w:t>t</w:t>
      </w:r>
      <w:r w:rsidRPr="00ED1A8E">
        <w:rPr>
          <w:sz w:val="26"/>
          <w:szCs w:val="26"/>
        </w:rPr>
        <w:t>ổ</w:t>
      </w:r>
      <w:r w:rsidRPr="00ED1A8E">
        <w:rPr>
          <w:spacing w:val="1"/>
          <w:sz w:val="26"/>
          <w:szCs w:val="26"/>
        </w:rPr>
        <w:t xml:space="preserve"> </w:t>
      </w:r>
      <w:r w:rsidRPr="00ED1A8E">
        <w:rPr>
          <w:sz w:val="26"/>
          <w:szCs w:val="26"/>
        </w:rPr>
        <w:t>chức</w:t>
      </w:r>
      <w:r w:rsidRPr="00ED1A8E">
        <w:rPr>
          <w:spacing w:val="1"/>
          <w:sz w:val="26"/>
          <w:szCs w:val="26"/>
        </w:rPr>
        <w:t xml:space="preserve"> </w:t>
      </w:r>
      <w:r w:rsidRPr="00ED1A8E">
        <w:rPr>
          <w:sz w:val="26"/>
          <w:szCs w:val="26"/>
        </w:rPr>
        <w:t>kiểm tra giữa</w:t>
      </w:r>
      <w:r w:rsidRPr="00ED1A8E">
        <w:rPr>
          <w:spacing w:val="1"/>
          <w:sz w:val="26"/>
          <w:szCs w:val="26"/>
        </w:rPr>
        <w:t xml:space="preserve"> </w:t>
      </w:r>
      <w:r w:rsidRPr="00ED1A8E">
        <w:rPr>
          <w:spacing w:val="-1"/>
          <w:sz w:val="26"/>
          <w:szCs w:val="26"/>
        </w:rPr>
        <w:t>h</w:t>
      </w:r>
      <w:r w:rsidRPr="00ED1A8E">
        <w:rPr>
          <w:sz w:val="26"/>
          <w:szCs w:val="26"/>
        </w:rPr>
        <w:t>ọc</w:t>
      </w:r>
      <w:r w:rsidRPr="00ED1A8E">
        <w:rPr>
          <w:spacing w:val="1"/>
          <w:sz w:val="26"/>
          <w:szCs w:val="26"/>
        </w:rPr>
        <w:t xml:space="preserve"> </w:t>
      </w:r>
      <w:r w:rsidRPr="00ED1A8E">
        <w:rPr>
          <w:spacing w:val="-1"/>
          <w:sz w:val="26"/>
          <w:szCs w:val="26"/>
        </w:rPr>
        <w:t>k</w:t>
      </w:r>
      <w:r w:rsidRPr="00ED1A8E">
        <w:rPr>
          <w:sz w:val="26"/>
          <w:szCs w:val="26"/>
        </w:rPr>
        <w:t>ỳ</w:t>
      </w:r>
      <w:r w:rsidRPr="00ED1A8E">
        <w:rPr>
          <w:spacing w:val="3"/>
          <w:sz w:val="26"/>
          <w:szCs w:val="26"/>
        </w:rPr>
        <w:t xml:space="preserve"> </w:t>
      </w:r>
      <w:r w:rsidR="00A53754">
        <w:rPr>
          <w:sz w:val="26"/>
          <w:szCs w:val="26"/>
        </w:rPr>
        <w:t>I</w:t>
      </w:r>
      <w:r w:rsidRPr="00ED1A8E">
        <w:rPr>
          <w:spacing w:val="1"/>
          <w:sz w:val="26"/>
          <w:szCs w:val="26"/>
        </w:rPr>
        <w:t xml:space="preserve"> </w:t>
      </w:r>
      <w:r w:rsidRPr="00ED1A8E">
        <w:rPr>
          <w:sz w:val="26"/>
          <w:szCs w:val="26"/>
        </w:rPr>
        <w:t>năm học</w:t>
      </w:r>
      <w:r w:rsidRPr="00ED1A8E">
        <w:rPr>
          <w:spacing w:val="1"/>
          <w:sz w:val="26"/>
          <w:szCs w:val="26"/>
        </w:rPr>
        <w:t xml:space="preserve"> </w:t>
      </w:r>
      <w:r w:rsidRPr="00ED1A8E">
        <w:rPr>
          <w:sz w:val="26"/>
          <w:szCs w:val="26"/>
        </w:rPr>
        <w:t>201</w:t>
      </w:r>
      <w:r w:rsidR="00A53754">
        <w:rPr>
          <w:sz w:val="26"/>
          <w:szCs w:val="26"/>
        </w:rPr>
        <w:t>9</w:t>
      </w:r>
      <w:r w:rsidRPr="00ED1A8E">
        <w:rPr>
          <w:spacing w:val="1"/>
          <w:sz w:val="26"/>
          <w:szCs w:val="26"/>
        </w:rPr>
        <w:t xml:space="preserve"> </w:t>
      </w:r>
      <w:r w:rsidRPr="00ED1A8E">
        <w:rPr>
          <w:sz w:val="26"/>
          <w:szCs w:val="26"/>
        </w:rPr>
        <w:t>–</w:t>
      </w:r>
      <w:r w:rsidRPr="00ED1A8E">
        <w:rPr>
          <w:spacing w:val="1"/>
          <w:sz w:val="26"/>
          <w:szCs w:val="26"/>
        </w:rPr>
        <w:t xml:space="preserve"> </w:t>
      </w:r>
      <w:r w:rsidRPr="00ED1A8E">
        <w:rPr>
          <w:sz w:val="26"/>
          <w:szCs w:val="26"/>
        </w:rPr>
        <w:t>20</w:t>
      </w:r>
      <w:r w:rsidR="00A53754">
        <w:rPr>
          <w:sz w:val="26"/>
          <w:szCs w:val="26"/>
        </w:rPr>
        <w:t>20</w:t>
      </w:r>
      <w:r w:rsidRPr="00ED1A8E">
        <w:rPr>
          <w:sz w:val="26"/>
          <w:szCs w:val="26"/>
        </w:rPr>
        <w:t>,</w:t>
      </w:r>
      <w:r w:rsidRPr="00ED1A8E">
        <w:rPr>
          <w:spacing w:val="1"/>
          <w:sz w:val="26"/>
          <w:szCs w:val="26"/>
        </w:rPr>
        <w:t xml:space="preserve"> </w:t>
      </w:r>
      <w:r w:rsidRPr="00ED1A8E">
        <w:rPr>
          <w:sz w:val="26"/>
          <w:szCs w:val="26"/>
        </w:rPr>
        <w:t>các</w:t>
      </w:r>
      <w:r w:rsidRPr="00ED1A8E">
        <w:rPr>
          <w:spacing w:val="1"/>
          <w:sz w:val="26"/>
          <w:szCs w:val="26"/>
        </w:rPr>
        <w:t xml:space="preserve"> </w:t>
      </w:r>
      <w:r w:rsidRPr="00ED1A8E">
        <w:rPr>
          <w:sz w:val="26"/>
          <w:szCs w:val="26"/>
        </w:rPr>
        <w:t>cá</w:t>
      </w:r>
      <w:r w:rsidRPr="00ED1A8E">
        <w:rPr>
          <w:spacing w:val="1"/>
          <w:sz w:val="26"/>
          <w:szCs w:val="26"/>
        </w:rPr>
        <w:t xml:space="preserve"> </w:t>
      </w:r>
      <w:r w:rsidRPr="00ED1A8E">
        <w:rPr>
          <w:sz w:val="26"/>
          <w:szCs w:val="26"/>
        </w:rPr>
        <w:t>nhân,</w:t>
      </w:r>
      <w:r w:rsidRPr="00ED1A8E">
        <w:rPr>
          <w:spacing w:val="1"/>
          <w:sz w:val="26"/>
          <w:szCs w:val="26"/>
        </w:rPr>
        <w:t xml:space="preserve"> </w:t>
      </w:r>
      <w:r w:rsidRPr="00ED1A8E">
        <w:rPr>
          <w:sz w:val="26"/>
          <w:szCs w:val="26"/>
        </w:rPr>
        <w:t>bộ phận nghiêm</w:t>
      </w:r>
      <w:r w:rsidRPr="00ED1A8E">
        <w:rPr>
          <w:spacing w:val="37"/>
          <w:sz w:val="26"/>
          <w:szCs w:val="26"/>
        </w:rPr>
        <w:t xml:space="preserve"> </w:t>
      </w:r>
      <w:r w:rsidRPr="00ED1A8E">
        <w:rPr>
          <w:sz w:val="26"/>
          <w:szCs w:val="26"/>
        </w:rPr>
        <w:t>túc</w:t>
      </w:r>
      <w:r w:rsidRPr="00ED1A8E">
        <w:rPr>
          <w:spacing w:val="39"/>
          <w:sz w:val="26"/>
          <w:szCs w:val="26"/>
        </w:rPr>
        <w:t xml:space="preserve"> </w:t>
      </w:r>
      <w:r w:rsidRPr="00ED1A8E">
        <w:rPr>
          <w:sz w:val="26"/>
          <w:szCs w:val="26"/>
        </w:rPr>
        <w:t>thực</w:t>
      </w:r>
      <w:r w:rsidRPr="00ED1A8E">
        <w:rPr>
          <w:spacing w:val="39"/>
          <w:sz w:val="26"/>
          <w:szCs w:val="26"/>
        </w:rPr>
        <w:t xml:space="preserve"> </w:t>
      </w:r>
      <w:r w:rsidRPr="00ED1A8E">
        <w:rPr>
          <w:sz w:val="26"/>
          <w:szCs w:val="26"/>
        </w:rPr>
        <w:t>hiện</w:t>
      </w:r>
      <w:r w:rsidRPr="00ED1A8E">
        <w:rPr>
          <w:spacing w:val="38"/>
          <w:sz w:val="26"/>
          <w:szCs w:val="26"/>
        </w:rPr>
        <w:t xml:space="preserve"> </w:t>
      </w:r>
      <w:r w:rsidRPr="00ED1A8E">
        <w:rPr>
          <w:sz w:val="26"/>
          <w:szCs w:val="26"/>
        </w:rPr>
        <w:t>và</w:t>
      </w:r>
      <w:r w:rsidRPr="00ED1A8E">
        <w:rPr>
          <w:spacing w:val="38"/>
          <w:sz w:val="26"/>
          <w:szCs w:val="26"/>
        </w:rPr>
        <w:t xml:space="preserve"> </w:t>
      </w:r>
      <w:r w:rsidRPr="00ED1A8E">
        <w:rPr>
          <w:sz w:val="26"/>
          <w:szCs w:val="26"/>
        </w:rPr>
        <w:t>ch</w:t>
      </w:r>
      <w:r w:rsidRPr="00ED1A8E">
        <w:rPr>
          <w:spacing w:val="1"/>
          <w:sz w:val="26"/>
          <w:szCs w:val="26"/>
        </w:rPr>
        <w:t>ị</w:t>
      </w:r>
      <w:r w:rsidRPr="00ED1A8E">
        <w:rPr>
          <w:sz w:val="26"/>
          <w:szCs w:val="26"/>
        </w:rPr>
        <w:t>u</w:t>
      </w:r>
      <w:r w:rsidRPr="00ED1A8E">
        <w:rPr>
          <w:spacing w:val="38"/>
          <w:sz w:val="26"/>
          <w:szCs w:val="26"/>
        </w:rPr>
        <w:t xml:space="preserve"> </w:t>
      </w:r>
      <w:r w:rsidRPr="00ED1A8E">
        <w:rPr>
          <w:sz w:val="26"/>
          <w:szCs w:val="26"/>
        </w:rPr>
        <w:t>trách</w:t>
      </w:r>
      <w:r w:rsidRPr="00ED1A8E">
        <w:rPr>
          <w:spacing w:val="38"/>
          <w:sz w:val="26"/>
          <w:szCs w:val="26"/>
        </w:rPr>
        <w:t xml:space="preserve"> </w:t>
      </w:r>
      <w:r w:rsidRPr="00ED1A8E">
        <w:rPr>
          <w:sz w:val="26"/>
          <w:szCs w:val="26"/>
        </w:rPr>
        <w:t>nhiệm</w:t>
      </w:r>
      <w:r w:rsidRPr="00ED1A8E"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về phần việc được giao</w:t>
      </w:r>
      <w:r w:rsidRPr="00ED1A8E">
        <w:rPr>
          <w:sz w:val="26"/>
          <w:szCs w:val="26"/>
        </w:rPr>
        <w:t>.</w:t>
      </w:r>
      <w:proofErr w:type="gramEnd"/>
      <w:r w:rsidRPr="00ED1A8E">
        <w:rPr>
          <w:spacing w:val="24"/>
          <w:sz w:val="26"/>
          <w:szCs w:val="26"/>
        </w:rPr>
        <w:t xml:space="preserve"> </w:t>
      </w:r>
      <w:r w:rsidRPr="00ED1A8E">
        <w:rPr>
          <w:sz w:val="26"/>
          <w:szCs w:val="26"/>
        </w:rPr>
        <w:t>Trong</w:t>
      </w:r>
      <w:r w:rsidRPr="00ED1A8E">
        <w:rPr>
          <w:spacing w:val="24"/>
          <w:sz w:val="26"/>
          <w:szCs w:val="26"/>
        </w:rPr>
        <w:t xml:space="preserve"> </w:t>
      </w:r>
      <w:r w:rsidRPr="00ED1A8E">
        <w:rPr>
          <w:sz w:val="26"/>
          <w:szCs w:val="26"/>
        </w:rPr>
        <w:t>quá</w:t>
      </w:r>
      <w:r w:rsidRPr="00ED1A8E">
        <w:rPr>
          <w:spacing w:val="24"/>
          <w:sz w:val="26"/>
          <w:szCs w:val="26"/>
        </w:rPr>
        <w:t xml:space="preserve"> </w:t>
      </w:r>
      <w:r w:rsidRPr="00ED1A8E">
        <w:rPr>
          <w:sz w:val="26"/>
          <w:szCs w:val="26"/>
        </w:rPr>
        <w:t>trình</w:t>
      </w:r>
      <w:r w:rsidRPr="00ED1A8E">
        <w:rPr>
          <w:spacing w:val="24"/>
          <w:sz w:val="26"/>
          <w:szCs w:val="26"/>
        </w:rPr>
        <w:t xml:space="preserve"> </w:t>
      </w:r>
      <w:r w:rsidRPr="00ED1A8E">
        <w:rPr>
          <w:sz w:val="26"/>
          <w:szCs w:val="26"/>
        </w:rPr>
        <w:t>t</w:t>
      </w:r>
      <w:r w:rsidRPr="00ED1A8E">
        <w:rPr>
          <w:spacing w:val="-2"/>
          <w:sz w:val="26"/>
          <w:szCs w:val="26"/>
        </w:rPr>
        <w:t>h</w:t>
      </w:r>
      <w:r w:rsidRPr="00ED1A8E">
        <w:rPr>
          <w:sz w:val="26"/>
          <w:szCs w:val="26"/>
        </w:rPr>
        <w:t>ực</w:t>
      </w:r>
      <w:r w:rsidRPr="00ED1A8E">
        <w:rPr>
          <w:spacing w:val="24"/>
          <w:sz w:val="26"/>
          <w:szCs w:val="26"/>
        </w:rPr>
        <w:t xml:space="preserve"> </w:t>
      </w:r>
      <w:r w:rsidRPr="00ED1A8E">
        <w:rPr>
          <w:sz w:val="26"/>
          <w:szCs w:val="26"/>
        </w:rPr>
        <w:t>hiện</w:t>
      </w:r>
      <w:r w:rsidRPr="00ED1A8E">
        <w:rPr>
          <w:spacing w:val="24"/>
          <w:sz w:val="26"/>
          <w:szCs w:val="26"/>
        </w:rPr>
        <w:t xml:space="preserve"> </w:t>
      </w:r>
      <w:r w:rsidRPr="00ED1A8E">
        <w:rPr>
          <w:sz w:val="26"/>
          <w:szCs w:val="26"/>
        </w:rPr>
        <w:t>có</w:t>
      </w:r>
      <w:r w:rsidRPr="00ED1A8E">
        <w:rPr>
          <w:spacing w:val="24"/>
          <w:sz w:val="26"/>
          <w:szCs w:val="26"/>
        </w:rPr>
        <w:t xml:space="preserve"> </w:t>
      </w:r>
      <w:r w:rsidRPr="00ED1A8E">
        <w:rPr>
          <w:sz w:val="26"/>
          <w:szCs w:val="26"/>
        </w:rPr>
        <w:t>vư</w:t>
      </w:r>
      <w:r w:rsidRPr="00ED1A8E">
        <w:rPr>
          <w:spacing w:val="1"/>
          <w:sz w:val="26"/>
          <w:szCs w:val="26"/>
        </w:rPr>
        <w:t>ớ</w:t>
      </w:r>
      <w:r w:rsidRPr="00ED1A8E">
        <w:rPr>
          <w:sz w:val="26"/>
          <w:szCs w:val="26"/>
        </w:rPr>
        <w:t>ng</w:t>
      </w:r>
      <w:r w:rsidRPr="00ED1A8E">
        <w:rPr>
          <w:spacing w:val="25"/>
          <w:sz w:val="26"/>
          <w:szCs w:val="26"/>
        </w:rPr>
        <w:t xml:space="preserve"> </w:t>
      </w:r>
      <w:r w:rsidRPr="00ED1A8E">
        <w:rPr>
          <w:spacing w:val="-2"/>
          <w:sz w:val="26"/>
          <w:szCs w:val="26"/>
        </w:rPr>
        <w:t>m</w:t>
      </w:r>
      <w:r w:rsidRPr="00ED1A8E">
        <w:rPr>
          <w:sz w:val="26"/>
          <w:szCs w:val="26"/>
        </w:rPr>
        <w:t>ắc</w:t>
      </w:r>
      <w:r w:rsidRPr="00ED1A8E">
        <w:rPr>
          <w:spacing w:val="25"/>
          <w:sz w:val="26"/>
          <w:szCs w:val="26"/>
        </w:rPr>
        <w:t xml:space="preserve"> </w:t>
      </w:r>
      <w:r w:rsidRPr="00ED1A8E">
        <w:rPr>
          <w:sz w:val="26"/>
          <w:szCs w:val="26"/>
        </w:rPr>
        <w:t>phải</w:t>
      </w:r>
      <w:r w:rsidRPr="00ED1A8E">
        <w:rPr>
          <w:spacing w:val="24"/>
          <w:sz w:val="26"/>
          <w:szCs w:val="26"/>
        </w:rPr>
        <w:t xml:space="preserve"> </w:t>
      </w:r>
      <w:r w:rsidRPr="00ED1A8E">
        <w:rPr>
          <w:sz w:val="26"/>
          <w:szCs w:val="26"/>
        </w:rPr>
        <w:t>báo</w:t>
      </w:r>
      <w:r w:rsidRPr="00ED1A8E">
        <w:rPr>
          <w:spacing w:val="24"/>
          <w:sz w:val="26"/>
          <w:szCs w:val="26"/>
        </w:rPr>
        <w:t xml:space="preserve"> </w:t>
      </w:r>
      <w:r w:rsidRPr="00ED1A8E">
        <w:rPr>
          <w:sz w:val="26"/>
          <w:szCs w:val="26"/>
        </w:rPr>
        <w:t>cáo</w:t>
      </w:r>
      <w:r w:rsidRPr="00ED1A8E">
        <w:rPr>
          <w:spacing w:val="24"/>
          <w:sz w:val="26"/>
          <w:szCs w:val="26"/>
        </w:rPr>
        <w:t xml:space="preserve"> </w:t>
      </w:r>
      <w:r w:rsidRPr="00ED1A8E">
        <w:rPr>
          <w:sz w:val="26"/>
          <w:szCs w:val="26"/>
        </w:rPr>
        <w:t>trực</w:t>
      </w:r>
      <w:r w:rsidRPr="00ED1A8E">
        <w:rPr>
          <w:spacing w:val="24"/>
          <w:sz w:val="26"/>
          <w:szCs w:val="26"/>
        </w:rPr>
        <w:t xml:space="preserve"> </w:t>
      </w:r>
      <w:r w:rsidRPr="00ED1A8E">
        <w:rPr>
          <w:sz w:val="26"/>
          <w:szCs w:val="26"/>
        </w:rPr>
        <w:t>tiếp</w:t>
      </w:r>
      <w:r w:rsidRPr="00ED1A8E">
        <w:rPr>
          <w:spacing w:val="23"/>
          <w:sz w:val="26"/>
          <w:szCs w:val="26"/>
        </w:rPr>
        <w:t xml:space="preserve"> </w:t>
      </w:r>
      <w:r w:rsidRPr="00ED1A8E">
        <w:rPr>
          <w:spacing w:val="-1"/>
          <w:sz w:val="26"/>
          <w:szCs w:val="26"/>
        </w:rPr>
        <w:t>H</w:t>
      </w:r>
      <w:r w:rsidRPr="00ED1A8E">
        <w:rPr>
          <w:spacing w:val="1"/>
          <w:sz w:val="26"/>
          <w:szCs w:val="26"/>
        </w:rPr>
        <w:t>i</w:t>
      </w:r>
      <w:r w:rsidRPr="00ED1A8E">
        <w:rPr>
          <w:sz w:val="26"/>
          <w:szCs w:val="26"/>
        </w:rPr>
        <w:t>ệu</w:t>
      </w:r>
      <w:r w:rsidRPr="00ED1A8E">
        <w:rPr>
          <w:spacing w:val="16"/>
          <w:sz w:val="26"/>
          <w:szCs w:val="26"/>
        </w:rPr>
        <w:t xml:space="preserve"> </w:t>
      </w:r>
      <w:r w:rsidRPr="00ED1A8E">
        <w:rPr>
          <w:sz w:val="26"/>
          <w:szCs w:val="26"/>
        </w:rPr>
        <w:t>trư</w:t>
      </w:r>
      <w:r w:rsidRPr="00ED1A8E">
        <w:rPr>
          <w:spacing w:val="1"/>
          <w:sz w:val="26"/>
          <w:szCs w:val="26"/>
        </w:rPr>
        <w:t>ở</w:t>
      </w:r>
      <w:r w:rsidRPr="00ED1A8E">
        <w:rPr>
          <w:spacing w:val="-1"/>
          <w:sz w:val="26"/>
          <w:szCs w:val="26"/>
        </w:rPr>
        <w:t>n</w:t>
      </w:r>
      <w:r w:rsidRPr="00ED1A8E">
        <w:rPr>
          <w:sz w:val="26"/>
          <w:szCs w:val="26"/>
        </w:rPr>
        <w:t>g</w:t>
      </w:r>
      <w:r w:rsidRPr="00ED1A8E">
        <w:rPr>
          <w:spacing w:val="15"/>
          <w:sz w:val="26"/>
          <w:szCs w:val="26"/>
        </w:rPr>
        <w:t xml:space="preserve"> </w:t>
      </w:r>
      <w:r w:rsidRPr="00ED1A8E">
        <w:rPr>
          <w:sz w:val="26"/>
          <w:szCs w:val="26"/>
        </w:rPr>
        <w:t>để</w:t>
      </w:r>
      <w:r w:rsidRPr="00ED1A8E">
        <w:rPr>
          <w:spacing w:val="16"/>
          <w:sz w:val="26"/>
          <w:szCs w:val="26"/>
        </w:rPr>
        <w:t xml:space="preserve"> </w:t>
      </w:r>
      <w:r w:rsidRPr="00ED1A8E">
        <w:rPr>
          <w:sz w:val="26"/>
          <w:szCs w:val="26"/>
        </w:rPr>
        <w:t>k</w:t>
      </w:r>
      <w:r w:rsidRPr="00ED1A8E">
        <w:rPr>
          <w:spacing w:val="1"/>
          <w:sz w:val="26"/>
          <w:szCs w:val="26"/>
        </w:rPr>
        <w:t>ị</w:t>
      </w:r>
      <w:r w:rsidRPr="00ED1A8E">
        <w:rPr>
          <w:sz w:val="26"/>
          <w:szCs w:val="26"/>
        </w:rPr>
        <w:t>p</w:t>
      </w:r>
      <w:r w:rsidRPr="00ED1A8E">
        <w:rPr>
          <w:spacing w:val="16"/>
          <w:sz w:val="26"/>
          <w:szCs w:val="26"/>
        </w:rPr>
        <w:t xml:space="preserve"> </w:t>
      </w:r>
      <w:r w:rsidRPr="00ED1A8E">
        <w:rPr>
          <w:sz w:val="26"/>
          <w:szCs w:val="26"/>
        </w:rPr>
        <w:t>th</w:t>
      </w:r>
      <w:r w:rsidRPr="00ED1A8E">
        <w:rPr>
          <w:spacing w:val="-1"/>
          <w:sz w:val="26"/>
          <w:szCs w:val="26"/>
        </w:rPr>
        <w:t>ờ</w:t>
      </w:r>
      <w:r w:rsidRPr="00ED1A8E">
        <w:rPr>
          <w:sz w:val="26"/>
          <w:szCs w:val="26"/>
        </w:rPr>
        <w:t>i</w:t>
      </w:r>
      <w:r w:rsidRPr="00ED1A8E">
        <w:rPr>
          <w:spacing w:val="15"/>
          <w:sz w:val="26"/>
          <w:szCs w:val="26"/>
        </w:rPr>
        <w:t xml:space="preserve"> </w:t>
      </w:r>
      <w:r w:rsidRPr="00ED1A8E">
        <w:rPr>
          <w:sz w:val="26"/>
          <w:szCs w:val="26"/>
        </w:rPr>
        <w:t>đ</w:t>
      </w:r>
      <w:r w:rsidRPr="00ED1A8E">
        <w:rPr>
          <w:spacing w:val="1"/>
          <w:sz w:val="26"/>
          <w:szCs w:val="26"/>
        </w:rPr>
        <w:t>i</w:t>
      </w:r>
      <w:r w:rsidRPr="00ED1A8E">
        <w:rPr>
          <w:sz w:val="26"/>
          <w:szCs w:val="26"/>
        </w:rPr>
        <w:t>ều</w:t>
      </w:r>
      <w:r w:rsidRPr="00ED1A8E">
        <w:rPr>
          <w:spacing w:val="16"/>
          <w:sz w:val="26"/>
          <w:szCs w:val="26"/>
        </w:rPr>
        <w:t xml:space="preserve"> </w:t>
      </w:r>
      <w:r w:rsidRPr="00ED1A8E">
        <w:rPr>
          <w:sz w:val="26"/>
          <w:szCs w:val="26"/>
        </w:rPr>
        <w:t>ch</w:t>
      </w:r>
      <w:r w:rsidRPr="00ED1A8E">
        <w:rPr>
          <w:spacing w:val="1"/>
          <w:sz w:val="26"/>
          <w:szCs w:val="26"/>
        </w:rPr>
        <w:t>ỉ</w:t>
      </w:r>
      <w:r w:rsidRPr="00ED1A8E">
        <w:rPr>
          <w:sz w:val="26"/>
          <w:szCs w:val="26"/>
        </w:rPr>
        <w:t>nh</w:t>
      </w:r>
      <w:r w:rsidRPr="00ED1A8E">
        <w:rPr>
          <w:spacing w:val="16"/>
          <w:sz w:val="26"/>
          <w:szCs w:val="26"/>
        </w:rPr>
        <w:t xml:space="preserve"> </w:t>
      </w:r>
      <w:r w:rsidRPr="00ED1A8E">
        <w:rPr>
          <w:spacing w:val="-1"/>
          <w:sz w:val="26"/>
          <w:szCs w:val="26"/>
        </w:rPr>
        <w:t>đ</w:t>
      </w:r>
      <w:r w:rsidRPr="00ED1A8E">
        <w:rPr>
          <w:sz w:val="26"/>
          <w:szCs w:val="26"/>
        </w:rPr>
        <w:t>ồng</w:t>
      </w:r>
      <w:r w:rsidRPr="00ED1A8E">
        <w:rPr>
          <w:spacing w:val="16"/>
          <w:sz w:val="26"/>
          <w:szCs w:val="26"/>
        </w:rPr>
        <w:t xml:space="preserve"> </w:t>
      </w:r>
      <w:r w:rsidRPr="00ED1A8E">
        <w:rPr>
          <w:sz w:val="26"/>
          <w:szCs w:val="26"/>
        </w:rPr>
        <w:t>thời</w:t>
      </w:r>
      <w:r w:rsidRPr="00ED1A8E">
        <w:rPr>
          <w:spacing w:val="16"/>
          <w:sz w:val="26"/>
          <w:szCs w:val="26"/>
        </w:rPr>
        <w:t xml:space="preserve"> </w:t>
      </w:r>
      <w:r w:rsidRPr="00ED1A8E">
        <w:rPr>
          <w:sz w:val="26"/>
          <w:szCs w:val="26"/>
        </w:rPr>
        <w:t>p</w:t>
      </w:r>
      <w:r w:rsidRPr="00ED1A8E">
        <w:rPr>
          <w:spacing w:val="-1"/>
          <w:sz w:val="26"/>
          <w:szCs w:val="26"/>
        </w:rPr>
        <w:t>h</w:t>
      </w:r>
      <w:r w:rsidRPr="00ED1A8E">
        <w:rPr>
          <w:sz w:val="26"/>
          <w:szCs w:val="26"/>
        </w:rPr>
        <w:t>ải</w:t>
      </w:r>
      <w:r w:rsidRPr="00ED1A8E">
        <w:rPr>
          <w:spacing w:val="16"/>
          <w:sz w:val="26"/>
          <w:szCs w:val="26"/>
        </w:rPr>
        <w:t xml:space="preserve"> </w:t>
      </w:r>
      <w:r w:rsidRPr="00ED1A8E">
        <w:rPr>
          <w:spacing w:val="1"/>
          <w:sz w:val="26"/>
          <w:szCs w:val="26"/>
        </w:rPr>
        <w:t>t</w:t>
      </w:r>
      <w:r w:rsidRPr="00ED1A8E">
        <w:rPr>
          <w:sz w:val="26"/>
          <w:szCs w:val="26"/>
        </w:rPr>
        <w:t>hư</w:t>
      </w:r>
      <w:r w:rsidRPr="00ED1A8E">
        <w:rPr>
          <w:spacing w:val="1"/>
          <w:sz w:val="26"/>
          <w:szCs w:val="26"/>
        </w:rPr>
        <w:t>ờ</w:t>
      </w:r>
      <w:r w:rsidRPr="00ED1A8E">
        <w:rPr>
          <w:sz w:val="26"/>
          <w:szCs w:val="26"/>
        </w:rPr>
        <w:t>ng</w:t>
      </w:r>
      <w:r w:rsidRPr="00ED1A8E">
        <w:rPr>
          <w:spacing w:val="16"/>
          <w:sz w:val="26"/>
          <w:szCs w:val="26"/>
        </w:rPr>
        <w:t xml:space="preserve"> </w:t>
      </w:r>
      <w:r w:rsidRPr="00ED1A8E">
        <w:rPr>
          <w:sz w:val="26"/>
          <w:szCs w:val="26"/>
        </w:rPr>
        <w:t>xuyên</w:t>
      </w:r>
      <w:r w:rsidRPr="00ED1A8E">
        <w:rPr>
          <w:spacing w:val="16"/>
          <w:sz w:val="26"/>
          <w:szCs w:val="26"/>
        </w:rPr>
        <w:t xml:space="preserve"> </w:t>
      </w:r>
      <w:proofErr w:type="gramStart"/>
      <w:r w:rsidRPr="00ED1A8E">
        <w:rPr>
          <w:sz w:val="26"/>
          <w:szCs w:val="26"/>
        </w:rPr>
        <w:t>theo</w:t>
      </w:r>
      <w:proofErr w:type="gramEnd"/>
      <w:r w:rsidRPr="00ED1A8E">
        <w:rPr>
          <w:spacing w:val="16"/>
          <w:sz w:val="26"/>
          <w:szCs w:val="26"/>
        </w:rPr>
        <w:t xml:space="preserve"> </w:t>
      </w:r>
      <w:r w:rsidRPr="00ED1A8E">
        <w:rPr>
          <w:sz w:val="26"/>
          <w:szCs w:val="26"/>
        </w:rPr>
        <w:t>dõi</w:t>
      </w:r>
      <w:r w:rsidRPr="00ED1A8E">
        <w:rPr>
          <w:spacing w:val="16"/>
          <w:sz w:val="26"/>
          <w:szCs w:val="26"/>
        </w:rPr>
        <w:t xml:space="preserve"> </w:t>
      </w:r>
      <w:r w:rsidRPr="00ED1A8E">
        <w:rPr>
          <w:sz w:val="26"/>
          <w:szCs w:val="26"/>
        </w:rPr>
        <w:t>các</w:t>
      </w:r>
      <w:r w:rsidRPr="00ED1A8E">
        <w:rPr>
          <w:spacing w:val="16"/>
          <w:sz w:val="26"/>
          <w:szCs w:val="26"/>
        </w:rPr>
        <w:t xml:space="preserve"> </w:t>
      </w:r>
      <w:r w:rsidRPr="00ED1A8E">
        <w:rPr>
          <w:sz w:val="26"/>
          <w:szCs w:val="26"/>
        </w:rPr>
        <w:t>thông</w:t>
      </w:r>
      <w:r w:rsidRPr="00ED1A8E">
        <w:rPr>
          <w:spacing w:val="16"/>
          <w:sz w:val="26"/>
          <w:szCs w:val="26"/>
        </w:rPr>
        <w:t xml:space="preserve"> </w:t>
      </w:r>
      <w:r w:rsidRPr="00ED1A8E">
        <w:rPr>
          <w:sz w:val="26"/>
          <w:szCs w:val="26"/>
        </w:rPr>
        <w:t>báo</w:t>
      </w:r>
      <w:r w:rsidRPr="00ED1A8E">
        <w:rPr>
          <w:spacing w:val="16"/>
          <w:sz w:val="26"/>
          <w:szCs w:val="26"/>
        </w:rPr>
        <w:t xml:space="preserve"> </w:t>
      </w:r>
      <w:r w:rsidRPr="00ED1A8E">
        <w:rPr>
          <w:spacing w:val="-1"/>
          <w:sz w:val="26"/>
          <w:szCs w:val="26"/>
        </w:rPr>
        <w:t>b</w:t>
      </w:r>
      <w:r w:rsidRPr="00ED1A8E">
        <w:rPr>
          <w:sz w:val="26"/>
          <w:szCs w:val="26"/>
        </w:rPr>
        <w:t>ổ</w:t>
      </w:r>
      <w:r w:rsidRPr="00ED1A8E">
        <w:rPr>
          <w:spacing w:val="16"/>
          <w:sz w:val="26"/>
          <w:szCs w:val="26"/>
        </w:rPr>
        <w:t xml:space="preserve"> </w:t>
      </w:r>
      <w:r w:rsidRPr="00ED1A8E">
        <w:rPr>
          <w:sz w:val="26"/>
          <w:szCs w:val="26"/>
        </w:rPr>
        <w:t xml:space="preserve">sung </w:t>
      </w:r>
      <w:r w:rsidRPr="00ED1A8E">
        <w:rPr>
          <w:position w:val="-1"/>
          <w:sz w:val="26"/>
          <w:szCs w:val="26"/>
        </w:rPr>
        <w:t xml:space="preserve">nếu </w:t>
      </w:r>
      <w:r w:rsidRPr="00ED1A8E">
        <w:rPr>
          <w:spacing w:val="1"/>
          <w:position w:val="-1"/>
          <w:sz w:val="26"/>
          <w:szCs w:val="26"/>
        </w:rPr>
        <w:t>lị</w:t>
      </w:r>
      <w:r w:rsidRPr="00ED1A8E">
        <w:rPr>
          <w:position w:val="-1"/>
          <w:sz w:val="26"/>
          <w:szCs w:val="26"/>
        </w:rPr>
        <w:t>ch có thay đổi.</w:t>
      </w:r>
    </w:p>
    <w:p w:rsidR="00891271" w:rsidRPr="00ED1A8E" w:rsidRDefault="00891271" w:rsidP="00891271">
      <w:pPr>
        <w:widowControl w:val="0"/>
        <w:autoSpaceDE w:val="0"/>
        <w:autoSpaceDN w:val="0"/>
        <w:adjustRightInd w:val="0"/>
        <w:ind w:left="118" w:right="290"/>
        <w:jc w:val="both"/>
        <w:rPr>
          <w:sz w:val="26"/>
          <w:szCs w:val="26"/>
        </w:rPr>
      </w:pPr>
    </w:p>
    <w:p w:rsidR="00891271" w:rsidRPr="00280971" w:rsidRDefault="00891271" w:rsidP="00891271">
      <w:pPr>
        <w:rPr>
          <w:szCs w:val="26"/>
        </w:rPr>
      </w:pPr>
      <w:r w:rsidRPr="00280971">
        <w:rPr>
          <w:b/>
          <w:bCs/>
          <w:i/>
          <w:iCs/>
          <w:sz w:val="26"/>
          <w:szCs w:val="26"/>
        </w:rPr>
        <w:t>Nơi nhận:</w:t>
      </w:r>
      <w:r w:rsidRPr="00280971">
        <w:rPr>
          <w:bCs/>
          <w:iCs/>
          <w:sz w:val="28"/>
          <w:szCs w:val="28"/>
        </w:rPr>
        <w:t xml:space="preserve"> </w:t>
      </w:r>
      <w:r w:rsidRPr="00280971">
        <w:rPr>
          <w:bCs/>
          <w:iCs/>
          <w:sz w:val="28"/>
          <w:szCs w:val="28"/>
        </w:rPr>
        <w:tab/>
      </w:r>
      <w:r w:rsidRPr="00280971">
        <w:rPr>
          <w:bCs/>
          <w:iCs/>
          <w:sz w:val="28"/>
          <w:szCs w:val="28"/>
        </w:rPr>
        <w:tab/>
      </w:r>
      <w:r w:rsidRPr="00280971">
        <w:rPr>
          <w:bCs/>
          <w:iCs/>
          <w:sz w:val="28"/>
          <w:szCs w:val="28"/>
        </w:rPr>
        <w:tab/>
      </w:r>
      <w:r w:rsidRPr="00280971">
        <w:rPr>
          <w:bCs/>
          <w:iCs/>
          <w:sz w:val="28"/>
          <w:szCs w:val="28"/>
        </w:rPr>
        <w:tab/>
      </w:r>
      <w:r w:rsidRPr="00280971">
        <w:rPr>
          <w:bCs/>
          <w:iCs/>
          <w:sz w:val="28"/>
          <w:szCs w:val="28"/>
        </w:rPr>
        <w:tab/>
      </w:r>
      <w:r w:rsidRPr="00280971">
        <w:rPr>
          <w:bCs/>
          <w:iCs/>
          <w:sz w:val="28"/>
          <w:szCs w:val="28"/>
        </w:rPr>
        <w:tab/>
      </w:r>
      <w:r w:rsidRPr="00280971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</w:t>
      </w:r>
      <w:r w:rsidRPr="00280971">
        <w:rPr>
          <w:b/>
          <w:bCs/>
          <w:iCs/>
          <w:sz w:val="26"/>
          <w:szCs w:val="26"/>
        </w:rPr>
        <w:t>HIỆU TRƯỞNG</w:t>
      </w:r>
      <w:r w:rsidRPr="00280971">
        <w:rPr>
          <w:b/>
          <w:bCs/>
          <w:iCs/>
          <w:sz w:val="26"/>
          <w:szCs w:val="26"/>
        </w:rPr>
        <w:tab/>
      </w:r>
      <w:r w:rsidRPr="00280971">
        <w:rPr>
          <w:bCs/>
          <w:iCs/>
          <w:sz w:val="26"/>
          <w:szCs w:val="26"/>
        </w:rPr>
        <w:tab/>
      </w:r>
    </w:p>
    <w:p w:rsidR="00891271" w:rsidRDefault="00891271" w:rsidP="00891271">
      <w:pPr>
        <w:numPr>
          <w:ilvl w:val="0"/>
          <w:numId w:val="20"/>
        </w:numPr>
        <w:tabs>
          <w:tab w:val="clear" w:pos="720"/>
          <w:tab w:val="num" w:pos="180"/>
        </w:tabs>
        <w:ind w:left="360"/>
        <w:rPr>
          <w:szCs w:val="26"/>
        </w:rPr>
      </w:pPr>
      <w:r>
        <w:rPr>
          <w:szCs w:val="26"/>
        </w:rPr>
        <w:t>Wewbsite;</w:t>
      </w:r>
    </w:p>
    <w:p w:rsidR="00891271" w:rsidRDefault="00891271" w:rsidP="00891271">
      <w:pPr>
        <w:numPr>
          <w:ilvl w:val="0"/>
          <w:numId w:val="20"/>
        </w:numPr>
        <w:tabs>
          <w:tab w:val="clear" w:pos="720"/>
          <w:tab w:val="num" w:pos="180"/>
        </w:tabs>
        <w:ind w:left="360"/>
        <w:rPr>
          <w:szCs w:val="26"/>
        </w:rPr>
      </w:pPr>
      <w:r w:rsidRPr="00280971">
        <w:rPr>
          <w:szCs w:val="26"/>
        </w:rPr>
        <w:t xml:space="preserve">Các </w:t>
      </w:r>
      <w:r>
        <w:rPr>
          <w:szCs w:val="26"/>
        </w:rPr>
        <w:t>cá nhân được phân công;</w:t>
      </w:r>
      <w:r w:rsidRPr="00280971">
        <w:rPr>
          <w:szCs w:val="26"/>
        </w:rPr>
        <w:tab/>
      </w:r>
      <w:r w:rsidRPr="00280971">
        <w:rPr>
          <w:szCs w:val="26"/>
        </w:rPr>
        <w:tab/>
      </w:r>
      <w:r w:rsidRPr="00280971">
        <w:rPr>
          <w:szCs w:val="26"/>
        </w:rPr>
        <w:tab/>
      </w:r>
      <w:r w:rsidRPr="00280971">
        <w:rPr>
          <w:szCs w:val="26"/>
        </w:rPr>
        <w:tab/>
      </w:r>
      <w:r w:rsidRPr="00280971">
        <w:rPr>
          <w:szCs w:val="26"/>
        </w:rPr>
        <w:tab/>
      </w:r>
    </w:p>
    <w:p w:rsidR="00891271" w:rsidRDefault="00891271" w:rsidP="00891271">
      <w:pPr>
        <w:numPr>
          <w:ilvl w:val="0"/>
          <w:numId w:val="20"/>
        </w:numPr>
        <w:tabs>
          <w:tab w:val="clear" w:pos="720"/>
          <w:tab w:val="num" w:pos="180"/>
        </w:tabs>
        <w:ind w:left="360"/>
        <w:rPr>
          <w:szCs w:val="26"/>
        </w:rPr>
      </w:pPr>
      <w:r w:rsidRPr="00280971">
        <w:rPr>
          <w:szCs w:val="26"/>
        </w:rPr>
        <w:t>Lưu</w:t>
      </w:r>
      <w:r>
        <w:rPr>
          <w:szCs w:val="26"/>
        </w:rPr>
        <w:t>: VT.</w:t>
      </w:r>
    </w:p>
    <w:p w:rsidR="00891271" w:rsidRDefault="00891271" w:rsidP="00891271">
      <w:pPr>
        <w:ind w:left="5040" w:firstLine="720"/>
        <w:rPr>
          <w:b/>
          <w:sz w:val="28"/>
          <w:szCs w:val="28"/>
        </w:rPr>
      </w:pPr>
    </w:p>
    <w:p w:rsidR="00891271" w:rsidRPr="00ED1A8E" w:rsidRDefault="00891271" w:rsidP="00A53754">
      <w:pPr>
        <w:widowControl w:val="0"/>
        <w:autoSpaceDE w:val="0"/>
        <w:autoSpaceDN w:val="0"/>
        <w:adjustRightInd w:val="0"/>
        <w:spacing w:before="120" w:after="120"/>
        <w:ind w:left="5040" w:firstLine="720"/>
        <w:jc w:val="both"/>
        <w:rPr>
          <w:bCs/>
          <w:sz w:val="26"/>
          <w:szCs w:val="26"/>
        </w:rPr>
      </w:pPr>
      <w:r w:rsidRPr="00280971">
        <w:rPr>
          <w:b/>
          <w:sz w:val="28"/>
          <w:szCs w:val="28"/>
        </w:rPr>
        <w:t>Phan Thị Mỹ Linh</w:t>
      </w:r>
      <w:r w:rsidRPr="00280971">
        <w:rPr>
          <w:b/>
          <w:sz w:val="28"/>
          <w:szCs w:val="28"/>
        </w:rPr>
        <w:tab/>
      </w:r>
      <w:r w:rsidRPr="00280971">
        <w:rPr>
          <w:b/>
          <w:sz w:val="28"/>
          <w:szCs w:val="28"/>
        </w:rPr>
        <w:tab/>
      </w:r>
      <w:r w:rsidRPr="00280971">
        <w:rPr>
          <w:b/>
          <w:sz w:val="28"/>
          <w:szCs w:val="28"/>
        </w:rPr>
        <w:tab/>
      </w:r>
      <w:r w:rsidRPr="00280971">
        <w:rPr>
          <w:b/>
          <w:sz w:val="28"/>
          <w:szCs w:val="28"/>
        </w:rPr>
        <w:tab/>
      </w:r>
      <w:r w:rsidRPr="00280971">
        <w:rPr>
          <w:b/>
          <w:sz w:val="28"/>
          <w:szCs w:val="28"/>
        </w:rPr>
        <w:tab/>
      </w:r>
      <w:r w:rsidRPr="00280971">
        <w:rPr>
          <w:b/>
          <w:sz w:val="28"/>
          <w:szCs w:val="28"/>
        </w:rPr>
        <w:tab/>
      </w:r>
    </w:p>
    <w:p w:rsidR="00764542" w:rsidRPr="00585654" w:rsidRDefault="00891271" w:rsidP="00891271">
      <w:pPr>
        <w:widowControl w:val="0"/>
        <w:tabs>
          <w:tab w:val="center" w:pos="567"/>
          <w:tab w:val="center" w:pos="7371"/>
        </w:tabs>
        <w:autoSpaceDE w:val="0"/>
        <w:autoSpaceDN w:val="0"/>
        <w:adjustRightInd w:val="0"/>
        <w:rPr>
          <w:b/>
          <w:sz w:val="28"/>
          <w:szCs w:val="28"/>
        </w:rPr>
      </w:pPr>
      <w:r w:rsidRPr="00280971">
        <w:rPr>
          <w:b/>
          <w:sz w:val="28"/>
          <w:szCs w:val="28"/>
        </w:rPr>
        <w:tab/>
      </w:r>
    </w:p>
    <w:p w:rsidR="00793856" w:rsidRPr="00E00799" w:rsidRDefault="00793856" w:rsidP="00E00799">
      <w:pPr>
        <w:widowControl w:val="0"/>
        <w:autoSpaceDE w:val="0"/>
        <w:autoSpaceDN w:val="0"/>
        <w:adjustRightInd w:val="0"/>
        <w:spacing w:before="120" w:after="120"/>
        <w:ind w:left="247" w:right="-17"/>
        <w:rPr>
          <w:b/>
          <w:bCs/>
          <w:sz w:val="26"/>
          <w:szCs w:val="26"/>
        </w:rPr>
      </w:pPr>
      <w:r w:rsidRPr="00E00799">
        <w:rPr>
          <w:b/>
          <w:bCs/>
          <w:sz w:val="26"/>
          <w:szCs w:val="26"/>
        </w:rPr>
        <w:t xml:space="preserve">        </w:t>
      </w:r>
    </w:p>
    <w:p w:rsidR="00793856" w:rsidRPr="00E00799" w:rsidRDefault="00793856" w:rsidP="00E00799">
      <w:pPr>
        <w:widowControl w:val="0"/>
        <w:autoSpaceDE w:val="0"/>
        <w:autoSpaceDN w:val="0"/>
        <w:adjustRightInd w:val="0"/>
        <w:spacing w:before="120" w:after="120"/>
        <w:ind w:left="247" w:right="-17"/>
        <w:rPr>
          <w:b/>
          <w:bCs/>
          <w:sz w:val="26"/>
          <w:szCs w:val="26"/>
        </w:rPr>
      </w:pPr>
    </w:p>
    <w:p w:rsidR="00793856" w:rsidRPr="00E00799" w:rsidRDefault="00793856" w:rsidP="00E00799">
      <w:pPr>
        <w:widowControl w:val="0"/>
        <w:autoSpaceDE w:val="0"/>
        <w:autoSpaceDN w:val="0"/>
        <w:adjustRightInd w:val="0"/>
        <w:spacing w:before="120" w:after="120"/>
        <w:ind w:left="247" w:right="-17"/>
        <w:rPr>
          <w:b/>
          <w:bCs/>
          <w:sz w:val="26"/>
          <w:szCs w:val="26"/>
        </w:rPr>
      </w:pPr>
    </w:p>
    <w:p w:rsidR="00DC48D1" w:rsidRPr="00E00799" w:rsidRDefault="00A53754" w:rsidP="00A53754">
      <w:pPr>
        <w:widowControl w:val="0"/>
        <w:autoSpaceDE w:val="0"/>
        <w:autoSpaceDN w:val="0"/>
        <w:adjustRightInd w:val="0"/>
        <w:spacing w:before="120" w:after="120"/>
        <w:ind w:right="-1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sectPr w:rsidR="00DC48D1" w:rsidRPr="00E00799" w:rsidSect="00FC048F">
      <w:footerReference w:type="default" r:id="rId9"/>
      <w:pgSz w:w="11907" w:h="16840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61" w:rsidRDefault="00927D61" w:rsidP="00915FDE">
      <w:r>
        <w:separator/>
      </w:r>
    </w:p>
  </w:endnote>
  <w:endnote w:type="continuationSeparator" w:id="0">
    <w:p w:rsidR="00927D61" w:rsidRDefault="00927D61" w:rsidP="0091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50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6B29" w:rsidRDefault="00026B29" w:rsidP="00FC04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3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6B29" w:rsidRDefault="00026B2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61" w:rsidRDefault="00927D61" w:rsidP="00915FDE">
      <w:r>
        <w:separator/>
      </w:r>
    </w:p>
  </w:footnote>
  <w:footnote w:type="continuationSeparator" w:id="0">
    <w:p w:rsidR="00927D61" w:rsidRDefault="00927D61" w:rsidP="00915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D15"/>
    <w:multiLevelType w:val="hybridMultilevel"/>
    <w:tmpl w:val="D58601F2"/>
    <w:lvl w:ilvl="0" w:tplc="0298FA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2EBA"/>
    <w:multiLevelType w:val="hybridMultilevel"/>
    <w:tmpl w:val="24C27B4E"/>
    <w:lvl w:ilvl="0" w:tplc="1452F080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AAA03DCC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7B176B"/>
    <w:multiLevelType w:val="hybridMultilevel"/>
    <w:tmpl w:val="3AB22C94"/>
    <w:lvl w:ilvl="0" w:tplc="402AE42C">
      <w:start w:val="4"/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>
    <w:nsid w:val="0E760989"/>
    <w:multiLevelType w:val="hybridMultilevel"/>
    <w:tmpl w:val="1C2E8ADA"/>
    <w:lvl w:ilvl="0" w:tplc="402AE4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C176D"/>
    <w:multiLevelType w:val="hybridMultilevel"/>
    <w:tmpl w:val="1B5AC548"/>
    <w:lvl w:ilvl="0" w:tplc="F9EA37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386C49"/>
    <w:multiLevelType w:val="hybridMultilevel"/>
    <w:tmpl w:val="EA56AA3A"/>
    <w:lvl w:ilvl="0" w:tplc="402AE4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D29E5"/>
    <w:multiLevelType w:val="hybridMultilevel"/>
    <w:tmpl w:val="D4903D04"/>
    <w:lvl w:ilvl="0" w:tplc="178813B6">
      <w:start w:val="1"/>
      <w:numFmt w:val="decimal"/>
      <w:lvlText w:val="%1)"/>
      <w:lvlJc w:val="left"/>
      <w:pPr>
        <w:tabs>
          <w:tab w:val="num" w:pos="738"/>
        </w:tabs>
        <w:ind w:left="738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  <w:rPr>
        <w:rFonts w:cs="Times New Roman"/>
      </w:rPr>
    </w:lvl>
  </w:abstractNum>
  <w:abstractNum w:abstractNumId="7">
    <w:nsid w:val="35594C94"/>
    <w:multiLevelType w:val="hybridMultilevel"/>
    <w:tmpl w:val="AD3EA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784203"/>
    <w:multiLevelType w:val="hybridMultilevel"/>
    <w:tmpl w:val="5414E49A"/>
    <w:lvl w:ilvl="0" w:tplc="402AE4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A6DD0"/>
    <w:multiLevelType w:val="hybridMultilevel"/>
    <w:tmpl w:val="16622698"/>
    <w:lvl w:ilvl="0" w:tplc="EEF6E69C">
      <w:start w:val="1"/>
      <w:numFmt w:val="bullet"/>
      <w:lvlText w:val="-"/>
      <w:lvlJc w:val="left"/>
      <w:pPr>
        <w:ind w:left="1227" w:hanging="360"/>
      </w:pPr>
      <w:rPr>
        <w:rFonts w:ascii=".VnArabia" w:hAnsi=".VnArabia" w:hint="default"/>
        <w:b/>
      </w:rPr>
    </w:lvl>
    <w:lvl w:ilvl="1" w:tplc="040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0">
    <w:nsid w:val="3D534888"/>
    <w:multiLevelType w:val="multilevel"/>
    <w:tmpl w:val="540E0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5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  <w:b/>
      </w:rPr>
    </w:lvl>
  </w:abstractNum>
  <w:abstractNum w:abstractNumId="11">
    <w:nsid w:val="462374F4"/>
    <w:multiLevelType w:val="hybridMultilevel"/>
    <w:tmpl w:val="11D0D9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531649"/>
    <w:multiLevelType w:val="hybridMultilevel"/>
    <w:tmpl w:val="6CFA0B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F25E0"/>
    <w:multiLevelType w:val="hybridMultilevel"/>
    <w:tmpl w:val="805A9EAC"/>
    <w:lvl w:ilvl="0" w:tplc="402AE4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B35DB"/>
    <w:multiLevelType w:val="hybridMultilevel"/>
    <w:tmpl w:val="7A5A387C"/>
    <w:lvl w:ilvl="0" w:tplc="5EA2C4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1325E"/>
    <w:multiLevelType w:val="hybridMultilevel"/>
    <w:tmpl w:val="150CEE32"/>
    <w:lvl w:ilvl="0" w:tplc="D8C0C2F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D61593"/>
    <w:multiLevelType w:val="hybridMultilevel"/>
    <w:tmpl w:val="3268447E"/>
    <w:lvl w:ilvl="0" w:tplc="CD38851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F71FC4"/>
    <w:multiLevelType w:val="hybridMultilevel"/>
    <w:tmpl w:val="D2E4206E"/>
    <w:lvl w:ilvl="0" w:tplc="99F49F46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8C24336"/>
    <w:multiLevelType w:val="hybridMultilevel"/>
    <w:tmpl w:val="106C6D24"/>
    <w:lvl w:ilvl="0" w:tplc="961060A6">
      <w:start w:val="3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59F732B3"/>
    <w:multiLevelType w:val="hybridMultilevel"/>
    <w:tmpl w:val="B9EC3D7C"/>
    <w:lvl w:ilvl="0" w:tplc="402AE4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532CE"/>
    <w:multiLevelType w:val="multilevel"/>
    <w:tmpl w:val="77545DE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639339AC"/>
    <w:multiLevelType w:val="hybridMultilevel"/>
    <w:tmpl w:val="6A26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021E4"/>
    <w:multiLevelType w:val="hybridMultilevel"/>
    <w:tmpl w:val="4E3E060A"/>
    <w:lvl w:ilvl="0" w:tplc="F9EA37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3">
    <w:nsid w:val="6A342B6F"/>
    <w:multiLevelType w:val="hybridMultilevel"/>
    <w:tmpl w:val="0D7E1A7A"/>
    <w:lvl w:ilvl="0" w:tplc="F5F0C0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034EB"/>
    <w:multiLevelType w:val="hybridMultilevel"/>
    <w:tmpl w:val="D764AF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B51962"/>
    <w:multiLevelType w:val="hybridMultilevel"/>
    <w:tmpl w:val="1B92353A"/>
    <w:lvl w:ilvl="0" w:tplc="B28C20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E04999"/>
    <w:multiLevelType w:val="hybridMultilevel"/>
    <w:tmpl w:val="63648C8E"/>
    <w:lvl w:ilvl="0" w:tplc="97B2FA50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57A63"/>
    <w:multiLevelType w:val="hybridMultilevel"/>
    <w:tmpl w:val="1AF48CEE"/>
    <w:lvl w:ilvl="0" w:tplc="49C69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9A40D5"/>
    <w:multiLevelType w:val="hybridMultilevel"/>
    <w:tmpl w:val="F1448736"/>
    <w:lvl w:ilvl="0" w:tplc="402AE4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475C54"/>
    <w:multiLevelType w:val="hybridMultilevel"/>
    <w:tmpl w:val="3C3AFC6A"/>
    <w:lvl w:ilvl="0" w:tplc="402AE4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8E7B11"/>
    <w:multiLevelType w:val="hybridMultilevel"/>
    <w:tmpl w:val="A698C1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B31431"/>
    <w:multiLevelType w:val="hybridMultilevel"/>
    <w:tmpl w:val="7A021912"/>
    <w:lvl w:ilvl="0" w:tplc="402AE4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12"/>
  </w:num>
  <w:num w:numId="4">
    <w:abstractNumId w:val="21"/>
  </w:num>
  <w:num w:numId="5">
    <w:abstractNumId w:val="20"/>
  </w:num>
  <w:num w:numId="6">
    <w:abstractNumId w:val="1"/>
  </w:num>
  <w:num w:numId="7">
    <w:abstractNumId w:val="24"/>
  </w:num>
  <w:num w:numId="8">
    <w:abstractNumId w:val="4"/>
  </w:num>
  <w:num w:numId="9">
    <w:abstractNumId w:val="9"/>
  </w:num>
  <w:num w:numId="10">
    <w:abstractNumId w:val="22"/>
  </w:num>
  <w:num w:numId="11">
    <w:abstractNumId w:val="18"/>
  </w:num>
  <w:num w:numId="12">
    <w:abstractNumId w:val="7"/>
  </w:num>
  <w:num w:numId="13">
    <w:abstractNumId w:val="27"/>
  </w:num>
  <w:num w:numId="14">
    <w:abstractNumId w:val="10"/>
  </w:num>
  <w:num w:numId="15">
    <w:abstractNumId w:val="23"/>
  </w:num>
  <w:num w:numId="16">
    <w:abstractNumId w:val="25"/>
  </w:num>
  <w:num w:numId="17">
    <w:abstractNumId w:val="16"/>
  </w:num>
  <w:num w:numId="18">
    <w:abstractNumId w:val="17"/>
  </w:num>
  <w:num w:numId="19">
    <w:abstractNumId w:val="6"/>
  </w:num>
  <w:num w:numId="20">
    <w:abstractNumId w:val="28"/>
  </w:num>
  <w:num w:numId="21">
    <w:abstractNumId w:val="31"/>
  </w:num>
  <w:num w:numId="22">
    <w:abstractNumId w:val="3"/>
  </w:num>
  <w:num w:numId="23">
    <w:abstractNumId w:val="13"/>
  </w:num>
  <w:num w:numId="24">
    <w:abstractNumId w:val="8"/>
  </w:num>
  <w:num w:numId="25">
    <w:abstractNumId w:val="2"/>
  </w:num>
  <w:num w:numId="26">
    <w:abstractNumId w:val="5"/>
  </w:num>
  <w:num w:numId="27">
    <w:abstractNumId w:val="15"/>
  </w:num>
  <w:num w:numId="28">
    <w:abstractNumId w:val="19"/>
  </w:num>
  <w:num w:numId="29">
    <w:abstractNumId w:val="14"/>
  </w:num>
  <w:num w:numId="30">
    <w:abstractNumId w:val="0"/>
  </w:num>
  <w:num w:numId="31">
    <w:abstractNumId w:val="2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B7"/>
    <w:rsid w:val="000104AF"/>
    <w:rsid w:val="00012B27"/>
    <w:rsid w:val="00014287"/>
    <w:rsid w:val="00024923"/>
    <w:rsid w:val="00026B29"/>
    <w:rsid w:val="00031D32"/>
    <w:rsid w:val="0005007E"/>
    <w:rsid w:val="00061F19"/>
    <w:rsid w:val="00062140"/>
    <w:rsid w:val="000661CE"/>
    <w:rsid w:val="00072BD3"/>
    <w:rsid w:val="00073579"/>
    <w:rsid w:val="000772B8"/>
    <w:rsid w:val="000823A5"/>
    <w:rsid w:val="00093CCA"/>
    <w:rsid w:val="000B6638"/>
    <w:rsid w:val="000D56E2"/>
    <w:rsid w:val="000D6AE8"/>
    <w:rsid w:val="000F48BA"/>
    <w:rsid w:val="00100E64"/>
    <w:rsid w:val="00104B3B"/>
    <w:rsid w:val="00107161"/>
    <w:rsid w:val="00107A89"/>
    <w:rsid w:val="001135AA"/>
    <w:rsid w:val="001201CC"/>
    <w:rsid w:val="0013242E"/>
    <w:rsid w:val="001475C5"/>
    <w:rsid w:val="00155260"/>
    <w:rsid w:val="00163A0F"/>
    <w:rsid w:val="0016671D"/>
    <w:rsid w:val="0018271B"/>
    <w:rsid w:val="001902F3"/>
    <w:rsid w:val="001A354B"/>
    <w:rsid w:val="001A35EF"/>
    <w:rsid w:val="001A44C0"/>
    <w:rsid w:val="001A73B7"/>
    <w:rsid w:val="001B7373"/>
    <w:rsid w:val="001C457A"/>
    <w:rsid w:val="001C5064"/>
    <w:rsid w:val="001E222B"/>
    <w:rsid w:val="001E2EAB"/>
    <w:rsid w:val="001E5B63"/>
    <w:rsid w:val="001F2B9A"/>
    <w:rsid w:val="001F587C"/>
    <w:rsid w:val="00202FB3"/>
    <w:rsid w:val="00211261"/>
    <w:rsid w:val="00221E78"/>
    <w:rsid w:val="002303E9"/>
    <w:rsid w:val="00240418"/>
    <w:rsid w:val="00242E6E"/>
    <w:rsid w:val="00247764"/>
    <w:rsid w:val="002727DD"/>
    <w:rsid w:val="002774BF"/>
    <w:rsid w:val="002805F3"/>
    <w:rsid w:val="00283D69"/>
    <w:rsid w:val="00286202"/>
    <w:rsid w:val="00286FB6"/>
    <w:rsid w:val="002B2B11"/>
    <w:rsid w:val="002C1698"/>
    <w:rsid w:val="002C29B1"/>
    <w:rsid w:val="002D0805"/>
    <w:rsid w:val="002D40EB"/>
    <w:rsid w:val="002F6218"/>
    <w:rsid w:val="002F7B92"/>
    <w:rsid w:val="00302D28"/>
    <w:rsid w:val="00304874"/>
    <w:rsid w:val="003207A1"/>
    <w:rsid w:val="003306CB"/>
    <w:rsid w:val="00336F0F"/>
    <w:rsid w:val="003370D1"/>
    <w:rsid w:val="00351457"/>
    <w:rsid w:val="00353B65"/>
    <w:rsid w:val="0038007A"/>
    <w:rsid w:val="0038410C"/>
    <w:rsid w:val="003A56CC"/>
    <w:rsid w:val="003A6AA2"/>
    <w:rsid w:val="003B3DEB"/>
    <w:rsid w:val="003B45F3"/>
    <w:rsid w:val="003B4C42"/>
    <w:rsid w:val="003B6FB5"/>
    <w:rsid w:val="003D0C6C"/>
    <w:rsid w:val="003D1DB5"/>
    <w:rsid w:val="003D267E"/>
    <w:rsid w:val="003D48C3"/>
    <w:rsid w:val="003D6ED1"/>
    <w:rsid w:val="0040452C"/>
    <w:rsid w:val="004160B8"/>
    <w:rsid w:val="00420666"/>
    <w:rsid w:val="00433007"/>
    <w:rsid w:val="00443E87"/>
    <w:rsid w:val="00447E03"/>
    <w:rsid w:val="00450B12"/>
    <w:rsid w:val="004518EA"/>
    <w:rsid w:val="00452CFB"/>
    <w:rsid w:val="0046079F"/>
    <w:rsid w:val="00460A42"/>
    <w:rsid w:val="00460B71"/>
    <w:rsid w:val="004854C3"/>
    <w:rsid w:val="00493A77"/>
    <w:rsid w:val="004A52AA"/>
    <w:rsid w:val="004B59CA"/>
    <w:rsid w:val="004C3429"/>
    <w:rsid w:val="004D22A6"/>
    <w:rsid w:val="004D4C0E"/>
    <w:rsid w:val="004D6966"/>
    <w:rsid w:val="004E271F"/>
    <w:rsid w:val="004E38D7"/>
    <w:rsid w:val="004F391E"/>
    <w:rsid w:val="00504DA9"/>
    <w:rsid w:val="00507EC6"/>
    <w:rsid w:val="00516B42"/>
    <w:rsid w:val="00535C7F"/>
    <w:rsid w:val="00543BE8"/>
    <w:rsid w:val="00544E73"/>
    <w:rsid w:val="005478C4"/>
    <w:rsid w:val="0054797E"/>
    <w:rsid w:val="0055157F"/>
    <w:rsid w:val="00560559"/>
    <w:rsid w:val="005655B4"/>
    <w:rsid w:val="00565F34"/>
    <w:rsid w:val="005665A9"/>
    <w:rsid w:val="00583A9F"/>
    <w:rsid w:val="005844D3"/>
    <w:rsid w:val="00585654"/>
    <w:rsid w:val="00591E85"/>
    <w:rsid w:val="005A30F7"/>
    <w:rsid w:val="005B1DC6"/>
    <w:rsid w:val="005D689A"/>
    <w:rsid w:val="005D77BD"/>
    <w:rsid w:val="005E18C8"/>
    <w:rsid w:val="005E1FAA"/>
    <w:rsid w:val="005F30AE"/>
    <w:rsid w:val="00611B87"/>
    <w:rsid w:val="00624592"/>
    <w:rsid w:val="006466D2"/>
    <w:rsid w:val="00652A2B"/>
    <w:rsid w:val="00657065"/>
    <w:rsid w:val="00663A17"/>
    <w:rsid w:val="00690743"/>
    <w:rsid w:val="00692947"/>
    <w:rsid w:val="00696C7E"/>
    <w:rsid w:val="00696D55"/>
    <w:rsid w:val="006B5043"/>
    <w:rsid w:val="006F16C4"/>
    <w:rsid w:val="00711E23"/>
    <w:rsid w:val="00712027"/>
    <w:rsid w:val="00725EAA"/>
    <w:rsid w:val="00736DF8"/>
    <w:rsid w:val="00757648"/>
    <w:rsid w:val="0076241D"/>
    <w:rsid w:val="00764542"/>
    <w:rsid w:val="007677E8"/>
    <w:rsid w:val="00793856"/>
    <w:rsid w:val="00796DFA"/>
    <w:rsid w:val="007A12EF"/>
    <w:rsid w:val="007C536E"/>
    <w:rsid w:val="007C601D"/>
    <w:rsid w:val="007E4606"/>
    <w:rsid w:val="00811FD0"/>
    <w:rsid w:val="00830319"/>
    <w:rsid w:val="00836E06"/>
    <w:rsid w:val="00843480"/>
    <w:rsid w:val="00854C66"/>
    <w:rsid w:val="00860A54"/>
    <w:rsid w:val="008718C4"/>
    <w:rsid w:val="00871BE0"/>
    <w:rsid w:val="00891271"/>
    <w:rsid w:val="0089657C"/>
    <w:rsid w:val="008A0305"/>
    <w:rsid w:val="008B18B9"/>
    <w:rsid w:val="008B20E0"/>
    <w:rsid w:val="008C0E22"/>
    <w:rsid w:val="008D3B59"/>
    <w:rsid w:val="008D3C0E"/>
    <w:rsid w:val="008E1733"/>
    <w:rsid w:val="008F280D"/>
    <w:rsid w:val="008F50EE"/>
    <w:rsid w:val="0091373F"/>
    <w:rsid w:val="00915FDE"/>
    <w:rsid w:val="00927D61"/>
    <w:rsid w:val="00942025"/>
    <w:rsid w:val="00946B08"/>
    <w:rsid w:val="00962F2D"/>
    <w:rsid w:val="0097129C"/>
    <w:rsid w:val="00985A98"/>
    <w:rsid w:val="009926F1"/>
    <w:rsid w:val="009B7337"/>
    <w:rsid w:val="009C1587"/>
    <w:rsid w:val="009C1C34"/>
    <w:rsid w:val="009C55D4"/>
    <w:rsid w:val="009E6D27"/>
    <w:rsid w:val="009F18EF"/>
    <w:rsid w:val="00A10E7E"/>
    <w:rsid w:val="00A12290"/>
    <w:rsid w:val="00A15B8E"/>
    <w:rsid w:val="00A273BC"/>
    <w:rsid w:val="00A323C0"/>
    <w:rsid w:val="00A32E1C"/>
    <w:rsid w:val="00A34B93"/>
    <w:rsid w:val="00A521F7"/>
    <w:rsid w:val="00A53754"/>
    <w:rsid w:val="00A53C77"/>
    <w:rsid w:val="00A6177E"/>
    <w:rsid w:val="00A61CD3"/>
    <w:rsid w:val="00A83E80"/>
    <w:rsid w:val="00AA56FC"/>
    <w:rsid w:val="00AB422C"/>
    <w:rsid w:val="00AD7B42"/>
    <w:rsid w:val="00AE41B9"/>
    <w:rsid w:val="00AE6C25"/>
    <w:rsid w:val="00B034EE"/>
    <w:rsid w:val="00B41EA2"/>
    <w:rsid w:val="00B47751"/>
    <w:rsid w:val="00B57F36"/>
    <w:rsid w:val="00B64E9E"/>
    <w:rsid w:val="00B670D9"/>
    <w:rsid w:val="00B762F2"/>
    <w:rsid w:val="00B80495"/>
    <w:rsid w:val="00B84E73"/>
    <w:rsid w:val="00B85445"/>
    <w:rsid w:val="00B95DC8"/>
    <w:rsid w:val="00BA08A7"/>
    <w:rsid w:val="00BA1F22"/>
    <w:rsid w:val="00BA30F9"/>
    <w:rsid w:val="00BD423A"/>
    <w:rsid w:val="00BE4F53"/>
    <w:rsid w:val="00BF49FA"/>
    <w:rsid w:val="00C15D57"/>
    <w:rsid w:val="00C2400C"/>
    <w:rsid w:val="00C30D3B"/>
    <w:rsid w:val="00C30FE0"/>
    <w:rsid w:val="00C40741"/>
    <w:rsid w:val="00C57493"/>
    <w:rsid w:val="00C61615"/>
    <w:rsid w:val="00C801CB"/>
    <w:rsid w:val="00C818AE"/>
    <w:rsid w:val="00C94630"/>
    <w:rsid w:val="00C95939"/>
    <w:rsid w:val="00CC51ED"/>
    <w:rsid w:val="00CE7D6A"/>
    <w:rsid w:val="00CF1FF4"/>
    <w:rsid w:val="00CF3D13"/>
    <w:rsid w:val="00D35135"/>
    <w:rsid w:val="00D54A63"/>
    <w:rsid w:val="00D60724"/>
    <w:rsid w:val="00D66CB7"/>
    <w:rsid w:val="00D756C2"/>
    <w:rsid w:val="00D75F3B"/>
    <w:rsid w:val="00D86364"/>
    <w:rsid w:val="00DC48D1"/>
    <w:rsid w:val="00DD6481"/>
    <w:rsid w:val="00DD725B"/>
    <w:rsid w:val="00DE745A"/>
    <w:rsid w:val="00DF42A6"/>
    <w:rsid w:val="00DF7994"/>
    <w:rsid w:val="00E00799"/>
    <w:rsid w:val="00E0256C"/>
    <w:rsid w:val="00E0524F"/>
    <w:rsid w:val="00E23E71"/>
    <w:rsid w:val="00E32DD3"/>
    <w:rsid w:val="00E37E8F"/>
    <w:rsid w:val="00E61832"/>
    <w:rsid w:val="00E72B3A"/>
    <w:rsid w:val="00E850FE"/>
    <w:rsid w:val="00E90307"/>
    <w:rsid w:val="00E90D47"/>
    <w:rsid w:val="00E922DE"/>
    <w:rsid w:val="00E9446A"/>
    <w:rsid w:val="00E963FD"/>
    <w:rsid w:val="00E968F3"/>
    <w:rsid w:val="00EA08D6"/>
    <w:rsid w:val="00EA51D5"/>
    <w:rsid w:val="00EC3F45"/>
    <w:rsid w:val="00ED1A8E"/>
    <w:rsid w:val="00ED29F5"/>
    <w:rsid w:val="00EF15B7"/>
    <w:rsid w:val="00F04622"/>
    <w:rsid w:val="00F30418"/>
    <w:rsid w:val="00F30E0F"/>
    <w:rsid w:val="00F34323"/>
    <w:rsid w:val="00F40AC5"/>
    <w:rsid w:val="00F85EAA"/>
    <w:rsid w:val="00FC048F"/>
    <w:rsid w:val="00FC74C9"/>
    <w:rsid w:val="00F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592"/>
    <w:pPr>
      <w:keepNext/>
      <w:numPr>
        <w:numId w:val="5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592"/>
    <w:pPr>
      <w:keepNext/>
      <w:numPr>
        <w:ilvl w:val="1"/>
        <w:numId w:val="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592"/>
    <w:pPr>
      <w:keepNext/>
      <w:numPr>
        <w:ilvl w:val="2"/>
        <w:numId w:val="5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592"/>
    <w:pPr>
      <w:keepNext/>
      <w:numPr>
        <w:ilvl w:val="3"/>
        <w:numId w:val="5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592"/>
    <w:pPr>
      <w:numPr>
        <w:ilvl w:val="4"/>
        <w:numId w:val="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24592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592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592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592"/>
    <w:pPr>
      <w:numPr>
        <w:ilvl w:val="8"/>
        <w:numId w:val="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F15B7"/>
    <w:rPr>
      <w:b/>
      <w:bCs/>
    </w:rPr>
  </w:style>
  <w:style w:type="character" w:styleId="Hyperlink">
    <w:name w:val="Hyperlink"/>
    <w:rsid w:val="00EF15B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5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F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5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FD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45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5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5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59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59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2459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59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59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592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C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592"/>
    <w:pPr>
      <w:keepNext/>
      <w:numPr>
        <w:numId w:val="5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592"/>
    <w:pPr>
      <w:keepNext/>
      <w:numPr>
        <w:ilvl w:val="1"/>
        <w:numId w:val="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592"/>
    <w:pPr>
      <w:keepNext/>
      <w:numPr>
        <w:ilvl w:val="2"/>
        <w:numId w:val="5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592"/>
    <w:pPr>
      <w:keepNext/>
      <w:numPr>
        <w:ilvl w:val="3"/>
        <w:numId w:val="5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592"/>
    <w:pPr>
      <w:numPr>
        <w:ilvl w:val="4"/>
        <w:numId w:val="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24592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592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592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592"/>
    <w:pPr>
      <w:numPr>
        <w:ilvl w:val="8"/>
        <w:numId w:val="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F15B7"/>
    <w:rPr>
      <w:b/>
      <w:bCs/>
    </w:rPr>
  </w:style>
  <w:style w:type="character" w:styleId="Hyperlink">
    <w:name w:val="Hyperlink"/>
    <w:rsid w:val="00EF15B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5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F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5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FD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45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5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5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59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59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2459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59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59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592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C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44C08-F423-4811-93F5-279D4E75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16</cp:revision>
  <cp:lastPrinted>2019-05-06T09:03:00Z</cp:lastPrinted>
  <dcterms:created xsi:type="dcterms:W3CDTF">2019-10-03T14:39:00Z</dcterms:created>
  <dcterms:modified xsi:type="dcterms:W3CDTF">2019-10-03T16:03:00Z</dcterms:modified>
</cp:coreProperties>
</file>